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10" w:right="242"/>
        <w:jc w:val="center"/>
        <w:rPr>
          <w:rFonts w:hint="eastAsia" w:ascii="仿宋" w:hAnsi="仿宋" w:eastAsia="仿宋" w:cs="仿宋"/>
          <w:b/>
          <w:bCs/>
          <w:i w:val="0"/>
          <w:iCs w:val="0"/>
          <w:caps w:val="0"/>
          <w:color w:val="474747"/>
          <w:spacing w:val="0"/>
          <w:sz w:val="52"/>
          <w:szCs w:val="52"/>
          <w:vertAlign w:val="baseline"/>
        </w:rPr>
      </w:pPr>
    </w:p>
    <w:p>
      <w:pPr>
        <w:spacing w:after="0" w:line="259" w:lineRule="auto"/>
        <w:ind w:left="10" w:right="242"/>
        <w:jc w:val="center"/>
        <w:rPr>
          <w:rFonts w:hint="eastAsia" w:ascii="仿宋" w:hAnsi="仿宋" w:eastAsia="仿宋" w:cs="仿宋"/>
          <w:b/>
          <w:bCs/>
          <w:i w:val="0"/>
          <w:iCs w:val="0"/>
          <w:caps w:val="0"/>
          <w:color w:val="474747"/>
          <w:spacing w:val="0"/>
          <w:sz w:val="52"/>
          <w:szCs w:val="52"/>
          <w:vertAlign w:val="baseline"/>
        </w:rPr>
      </w:pPr>
    </w:p>
    <w:p>
      <w:pPr>
        <w:spacing w:after="0" w:line="259" w:lineRule="auto"/>
        <w:ind w:left="10" w:right="242"/>
        <w:jc w:val="center"/>
      </w:pPr>
      <w:r>
        <w:rPr>
          <w:rFonts w:hint="eastAsia" w:ascii="仿宋" w:hAnsi="仿宋" w:eastAsia="仿宋" w:cs="仿宋"/>
          <w:b/>
          <w:bCs/>
          <w:i w:val="0"/>
          <w:iCs w:val="0"/>
          <w:caps w:val="0"/>
          <w:color w:val="474747"/>
          <w:spacing w:val="0"/>
          <w:sz w:val="52"/>
          <w:szCs w:val="52"/>
          <w:vertAlign w:val="baseline"/>
        </w:rPr>
        <w:t>2024年</w:t>
      </w:r>
      <w:r>
        <w:rPr>
          <w:rFonts w:hint="eastAsia" w:ascii="仿宋" w:hAnsi="仿宋" w:eastAsia="仿宋" w:cs="仿宋"/>
          <w:b/>
          <w:bCs/>
          <w:i w:val="0"/>
          <w:iCs w:val="0"/>
          <w:caps w:val="0"/>
          <w:color w:val="474747"/>
          <w:spacing w:val="0"/>
          <w:sz w:val="52"/>
          <w:szCs w:val="52"/>
          <w:vertAlign w:val="baseline"/>
          <w:lang w:val="en-US" w:eastAsia="zh-CN"/>
        </w:rPr>
        <w:t>浙江</w:t>
      </w:r>
      <w:r>
        <w:rPr>
          <w:rFonts w:hint="eastAsia" w:ascii="仿宋" w:hAnsi="仿宋" w:eastAsia="仿宋" w:cs="仿宋"/>
          <w:b/>
          <w:bCs/>
          <w:i w:val="0"/>
          <w:iCs w:val="0"/>
          <w:caps w:val="0"/>
          <w:color w:val="474747"/>
          <w:spacing w:val="0"/>
          <w:sz w:val="52"/>
          <w:szCs w:val="52"/>
          <w:vertAlign w:val="baseline"/>
        </w:rPr>
        <w:t>省中高职一体化试点赛“物联网技术应用”项目比赛</w:t>
      </w:r>
      <w:r>
        <w:rPr>
          <w:sz w:val="52"/>
        </w:rPr>
        <w:t xml:space="preserve"> </w:t>
      </w:r>
    </w:p>
    <w:p>
      <w:pPr>
        <w:spacing w:after="131" w:line="259" w:lineRule="auto"/>
        <w:ind w:left="0" w:right="119" w:firstLine="0"/>
        <w:jc w:val="center"/>
      </w:pPr>
      <w:r>
        <w:t xml:space="preserve"> </w:t>
      </w:r>
    </w:p>
    <w:p>
      <w:pPr>
        <w:spacing w:after="409" w:line="259" w:lineRule="auto"/>
        <w:ind w:left="0" w:right="119" w:firstLine="0"/>
        <w:jc w:val="center"/>
      </w:pPr>
      <w:r>
        <w:t xml:space="preserve"> </w:t>
      </w:r>
    </w:p>
    <w:p>
      <w:pPr>
        <w:spacing w:after="0" w:line="358" w:lineRule="auto"/>
        <w:ind w:right="3607"/>
        <w:jc w:val="center"/>
        <w:rPr>
          <w:rFonts w:hint="eastAsia" w:ascii="仿宋" w:hAnsi="仿宋" w:eastAsia="仿宋" w:cs="仿宋"/>
          <w:b w:val="0"/>
          <w:bCs w:val="0"/>
          <w:sz w:val="52"/>
        </w:rPr>
      </w:pPr>
      <w:r>
        <w:rPr>
          <w:rFonts w:hint="default"/>
          <w:sz w:val="52"/>
          <w:lang w:val="en-US"/>
        </w:rPr>
        <w:t xml:space="preserve">        </w:t>
      </w:r>
      <w:bookmarkStart w:id="1" w:name="_GoBack"/>
      <w:r>
        <w:rPr>
          <w:rFonts w:hint="default"/>
          <w:b w:val="0"/>
          <w:bCs w:val="0"/>
          <w:sz w:val="52"/>
          <w:lang w:val="en-US"/>
        </w:rPr>
        <w:t xml:space="preserve">   </w:t>
      </w:r>
      <w:r>
        <w:rPr>
          <w:rFonts w:hint="eastAsia" w:ascii="仿宋" w:hAnsi="仿宋" w:eastAsia="仿宋" w:cs="仿宋"/>
          <w:b w:val="0"/>
          <w:bCs w:val="0"/>
          <w:sz w:val="52"/>
        </w:rPr>
        <w:t>任</w:t>
      </w:r>
    </w:p>
    <w:p>
      <w:pPr>
        <w:spacing w:after="0" w:line="358" w:lineRule="auto"/>
        <w:ind w:right="3607"/>
        <w:jc w:val="center"/>
        <w:rPr>
          <w:rFonts w:hint="eastAsia" w:ascii="仿宋" w:hAnsi="仿宋" w:eastAsia="仿宋" w:cs="仿宋"/>
          <w:b w:val="0"/>
          <w:bCs w:val="0"/>
          <w:sz w:val="52"/>
        </w:rPr>
      </w:pPr>
      <w:r>
        <w:rPr>
          <w:rFonts w:hint="eastAsia" w:ascii="仿宋" w:hAnsi="仿宋" w:eastAsia="仿宋" w:cs="仿宋"/>
          <w:b w:val="0"/>
          <w:bCs w:val="0"/>
          <w:sz w:val="52"/>
          <w:lang w:val="en-US"/>
        </w:rPr>
        <w:t xml:space="preserve">           </w:t>
      </w:r>
      <w:r>
        <w:rPr>
          <w:rFonts w:hint="eastAsia" w:ascii="仿宋" w:hAnsi="仿宋" w:eastAsia="仿宋" w:cs="仿宋"/>
          <w:b w:val="0"/>
          <w:bCs w:val="0"/>
          <w:sz w:val="52"/>
        </w:rPr>
        <w:t>务</w:t>
      </w:r>
    </w:p>
    <w:p>
      <w:pPr>
        <w:spacing w:after="0" w:line="358" w:lineRule="auto"/>
        <w:ind w:right="3607"/>
        <w:jc w:val="center"/>
        <w:rPr>
          <w:rFonts w:hint="eastAsia" w:ascii="仿宋" w:hAnsi="仿宋" w:eastAsia="仿宋" w:cs="仿宋"/>
          <w:b w:val="0"/>
          <w:bCs w:val="0"/>
        </w:rPr>
      </w:pPr>
      <w:r>
        <w:rPr>
          <w:rFonts w:hint="eastAsia" w:ascii="仿宋" w:hAnsi="仿宋" w:eastAsia="仿宋" w:cs="仿宋"/>
          <w:b w:val="0"/>
          <w:bCs w:val="0"/>
          <w:sz w:val="52"/>
          <w:lang w:val="en-US" w:eastAsia="zh-CN"/>
        </w:rPr>
        <w:t xml:space="preserve">           书</w:t>
      </w:r>
    </w:p>
    <w:p>
      <w:pPr>
        <w:spacing w:after="0" w:line="259" w:lineRule="auto"/>
        <w:ind w:left="21" w:firstLine="0"/>
        <w:jc w:val="center"/>
        <w:rPr>
          <w:b w:val="0"/>
          <w:bCs w:val="0"/>
        </w:rPr>
      </w:pPr>
      <w:r>
        <w:rPr>
          <w:b w:val="0"/>
          <w:bCs w:val="0"/>
          <w:sz w:val="52"/>
        </w:rPr>
        <w:t xml:space="preserve"> </w:t>
      </w:r>
    </w:p>
    <w:p>
      <w:pPr>
        <w:pStyle w:val="2"/>
        <w:spacing w:line="372" w:lineRule="auto"/>
        <w:ind w:left="10" w:right="239"/>
        <w:jc w:val="center"/>
        <w:rPr>
          <w:rFonts w:hint="eastAsia" w:eastAsia="仿宋" w:asciiTheme="minorHAnsi" w:hAnsiTheme="minorHAnsi" w:cstheme="minorBidi"/>
          <w:b w:val="0"/>
          <w:bCs w:val="0"/>
          <w:color w:val="auto"/>
          <w:kern w:val="2"/>
          <w:sz w:val="52"/>
          <w:szCs w:val="22"/>
          <w:lang w:val="en-US" w:eastAsia="zh-CN" w:bidi="ar-SA"/>
        </w:rPr>
      </w:pPr>
      <w:r>
        <w:rPr>
          <w:rFonts w:hint="eastAsia" w:eastAsia="仿宋" w:asciiTheme="minorHAnsi" w:hAnsiTheme="minorHAnsi" w:cstheme="minorBidi"/>
          <w:b w:val="0"/>
          <w:bCs w:val="0"/>
          <w:color w:val="auto"/>
          <w:kern w:val="2"/>
          <w:sz w:val="52"/>
          <w:szCs w:val="22"/>
          <w:lang w:val="en-US" w:eastAsia="zh-CN" w:bidi="ar-SA"/>
        </w:rPr>
        <w:t>（样题：</w:t>
      </w:r>
      <w:r>
        <w:rPr>
          <w:rFonts w:hint="eastAsia" w:eastAsia="仿宋" w:cstheme="minorBidi"/>
          <w:b w:val="0"/>
          <w:bCs w:val="0"/>
          <w:color w:val="auto"/>
          <w:kern w:val="2"/>
          <w:sz w:val="52"/>
          <w:szCs w:val="22"/>
          <w:lang w:val="en-US" w:eastAsia="zh-CN" w:bidi="ar-SA"/>
        </w:rPr>
        <w:t>中职理论</w:t>
      </w:r>
      <w:r>
        <w:rPr>
          <w:rFonts w:hint="eastAsia" w:eastAsia="仿宋" w:asciiTheme="minorHAnsi" w:hAnsiTheme="minorHAnsi" w:cstheme="minorBidi"/>
          <w:b w:val="0"/>
          <w:bCs w:val="0"/>
          <w:color w:val="auto"/>
          <w:kern w:val="2"/>
          <w:sz w:val="52"/>
          <w:szCs w:val="22"/>
          <w:lang w:val="en-US" w:eastAsia="zh-CN" w:bidi="ar-SA"/>
        </w:rPr>
        <w:t>测试部分）</w:t>
      </w:r>
    </w:p>
    <w:p>
      <w:pPr>
        <w:pStyle w:val="2"/>
        <w:spacing w:line="372" w:lineRule="auto"/>
        <w:ind w:left="10" w:right="239"/>
        <w:jc w:val="center"/>
        <w:rPr>
          <w:rFonts w:hint="eastAsia" w:eastAsia="仿宋" w:asciiTheme="minorHAnsi" w:hAnsiTheme="minorHAnsi" w:cstheme="minorBidi"/>
          <w:b w:val="0"/>
          <w:bCs w:val="0"/>
          <w:color w:val="auto"/>
          <w:kern w:val="2"/>
          <w:sz w:val="52"/>
          <w:szCs w:val="22"/>
          <w:lang w:val="en-US" w:eastAsia="zh-CN" w:bidi="ar-SA"/>
        </w:rPr>
      </w:pPr>
      <w:r>
        <w:rPr>
          <w:rFonts w:hint="eastAsia" w:eastAsia="仿宋" w:asciiTheme="minorHAnsi" w:hAnsiTheme="minorHAnsi" w:cstheme="minorBidi"/>
          <w:b w:val="0"/>
          <w:bCs w:val="0"/>
          <w:color w:val="auto"/>
          <w:kern w:val="2"/>
          <w:sz w:val="52"/>
          <w:szCs w:val="22"/>
          <w:lang w:val="en-US" w:eastAsia="zh-CN" w:bidi="ar-SA"/>
        </w:rPr>
        <w:t>赛位号：______________</w:t>
      </w:r>
    </w:p>
    <w:bookmarkEnd w:id="1"/>
    <w:p>
      <w:pPr>
        <w:rPr>
          <w:rFonts w:hint="eastAsia" w:eastAsia="仿宋" w:asciiTheme="minorHAnsi" w:hAnsiTheme="minorHAnsi" w:cstheme="minorBidi"/>
          <w:color w:val="auto"/>
          <w:kern w:val="2"/>
          <w:sz w:val="52"/>
          <w:szCs w:val="22"/>
          <w:lang w:val="en-US" w:eastAsia="zh-CN" w:bidi="ar-SA"/>
        </w:rPr>
      </w:pPr>
    </w:p>
    <w:p>
      <w:pPr>
        <w:rPr>
          <w:rFonts w:hint="eastAsia" w:eastAsia="仿宋" w:asciiTheme="minorHAnsi" w:hAnsiTheme="minorHAnsi" w:cstheme="minorBidi"/>
          <w:color w:val="auto"/>
          <w:kern w:val="2"/>
          <w:sz w:val="52"/>
          <w:szCs w:val="22"/>
          <w:lang w:val="en-US" w:eastAsia="zh-CN" w:bidi="ar-SA"/>
        </w:rPr>
      </w:pPr>
    </w:p>
    <w:p>
      <w:pPr>
        <w:rPr>
          <w:rFonts w:hint="eastAsia" w:eastAsia="仿宋" w:asciiTheme="minorHAnsi" w:hAnsiTheme="minorHAnsi" w:cstheme="minorBidi"/>
          <w:color w:val="auto"/>
          <w:kern w:val="2"/>
          <w:sz w:val="52"/>
          <w:szCs w:val="22"/>
          <w:lang w:val="en-US" w:eastAsia="zh-CN" w:bidi="ar-SA"/>
        </w:rPr>
      </w:pPr>
    </w:p>
    <w:p>
      <w:pPr>
        <w:pStyle w:val="7"/>
        <w:numPr>
          <w:numId w:val="0"/>
        </w:numPr>
        <w:ind w:leftChars="0"/>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单选题（每题2分，总分50分）</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下面哪一部分不属于物联网系统?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传感器模块</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处理器模块</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总线</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无线通信模块</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以下哪个不是无线个域网络的通信协议(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蓝牙</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WiFi</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NFC</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ZigBee</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射频识别卡同其他几类识别卡最大的区别在于(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功耗</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非接触</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抗干扰</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保密性</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物联网在以下哪一个领域中的应用还处在探索之中,没有形成规模应用(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公共安全</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智能交通</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生态、环保</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远程医疗</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下列传感器网与现有的无线自组网区别的论述中,哪一个是错误的(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传感器网节点数目更加庞大</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传感器网节点容易出现故障</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传感器网节点处理能力更强</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传感器网节点的存储能力有限</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美国的DARPA已经启动了传感信息计划(SensIT),目的是将多种(     )、可重编程的通用处理器和无线通信技术结合起来,建立一个廉价的无所不在的网络系统,用以监测光学、声学、震动、磁场、污染、毒物、温度等物理量。</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传感器</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执行器</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CPU</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基站</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被称为世界信息产业第三次浪潮的是(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计算机</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互联网</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传感网</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物联网</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下列哪一项不属于物联网十大应用范畴？(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智能电网</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医疗健康</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智能通信</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金融与服务业</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蓝牙的技术标准为(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IEEE802. 15</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IEEE802. 2</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IEEE802. 3</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IEEE802. 16</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下列哪项不是物联网体系构架原则(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多样性原则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时空性原则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安全性原则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复杂性原则</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三层结构类型的物联网不包括(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感知层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网络层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应用层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会话层</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物联网的核心是(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应用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产业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技术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标准</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从研究现状上看,下面不属于云计算特点的是(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超大规模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虚拟化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私有化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高可靠性</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将平台作为服务的云计算服务类型是(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IaaS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PaaS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SaaS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三个选项都不是</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物联网的首要设计目标是(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如何实现信息传输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新的通信协议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能源的高效利用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微型化</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下列哪一项不是物联网所具有的特点(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微型化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低功耗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密度大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巨型化</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物联网产业链可以细分为标识、感知、处理和信息传送四个环节,四个环节中核心环节是什么？(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标识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感知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处理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信息传送</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下列哪项不属于在物联网存在的问题：(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国家安全问题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隐私问题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标准体系和商业模式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制造技术</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下列哪种通信技术不属于低功耗短距离的无线通信技术.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广播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超宽带技术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蓝牙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WIFI</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关于ZIGBEE的技术特点,下列叙述有错的是(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成本低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时延短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高速率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网络容量大</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物联网中常提到的“M”概念不包括下面哪一项？(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人到人(MantoMan)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人到机器(MantoMachine)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机器到人(MachinetoMan)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机器到机器(MachinetoMachine)</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哪个不是QR Code条码的特点(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超高速识读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全方位识读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行排式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能够有效地表示中国汉字、日本汉字</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物联网在以下哪一个领域中的应用还处在探索之中,没有形成规模应用. (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公共安全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智能交通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生态、环保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远程医疗</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在物联网领域中,我国与国外发达国家相比,其中最需要突破的是哪一个方面(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传感器技术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 通信协议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集成电路技术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信息处理技术</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要真正建立一个有效的物联网,有两个重要因素. 一个是规模性,另一个是什么(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流动性</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智能性</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实时性</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D. 可靠性 </w:t>
      </w:r>
    </w:p>
    <w:p>
      <w:pPr>
        <w:pStyle w:val="7"/>
        <w:numPr>
          <w:numId w:val="0"/>
        </w:numPr>
        <w:ind w:leftChars="0"/>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多选题（每题2分，总20分）</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物联网技术体系主要包括（）。</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延伸层技术</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技术</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层技术</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层</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数据采集和感知用于采集物理世界中发生的物理事件和数据，主要包括（）。</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传感器</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RFID</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二维码</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多媒体信息采集</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延伸网指附属于传统电信网的用户接入点的网络，主要包括（）。</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传感器网</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家庭网</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个域网</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车域网等</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应用支撑平台层用于支撑跨行业、跨应用、跨系统之间的信息协同、共享、互通的功能，主要包括（）。</w:t>
      </w:r>
    </w:p>
    <w:p>
      <w:pPr>
        <w:pStyle w:val="7"/>
        <w:ind w:left="882" w:firstLine="0" w:firstLineChars="0"/>
        <w:rPr>
          <w:rFonts w:hint="eastAsia" w:ascii="仿宋" w:hAnsi="仿宋" w:eastAsia="仿宋" w:cs="仿宋"/>
          <w:sz w:val="24"/>
          <w:szCs w:val="32"/>
          <w:lang w:bidi="ar"/>
        </w:rPr>
      </w:pPr>
      <w:r>
        <w:rPr>
          <w:rFonts w:hint="eastAsia" w:ascii="仿宋" w:hAnsi="仿宋" w:eastAsia="仿宋" w:cs="仿宋"/>
          <w:sz w:val="24"/>
          <w:szCs w:val="32"/>
          <w:lang w:bidi="ar"/>
        </w:rPr>
        <w:t>A</w:t>
      </w:r>
      <w:r>
        <w:rPr>
          <w:rFonts w:hint="eastAsia" w:ascii="仿宋" w:hAnsi="仿宋" w:eastAsia="仿宋" w:cs="仿宋"/>
          <w:sz w:val="24"/>
          <w:szCs w:val="24"/>
        </w:rPr>
        <w:t xml:space="preserve">. </w:t>
      </w:r>
      <w:r>
        <w:rPr>
          <w:rFonts w:hint="eastAsia" w:ascii="仿宋" w:hAnsi="仿宋" w:eastAsia="仿宋" w:cs="仿宋"/>
          <w:sz w:val="24"/>
          <w:szCs w:val="32"/>
          <w:lang w:bidi="ar"/>
        </w:rPr>
        <w:t xml:space="preserve">信息封闭平台 </w:t>
      </w:r>
    </w:p>
    <w:p>
      <w:pPr>
        <w:pStyle w:val="7"/>
        <w:ind w:left="882" w:firstLine="0" w:firstLineChars="0"/>
        <w:rPr>
          <w:rFonts w:hint="eastAsia" w:ascii="仿宋" w:hAnsi="仿宋" w:eastAsia="仿宋" w:cs="仿宋"/>
          <w:sz w:val="24"/>
          <w:szCs w:val="32"/>
          <w:lang w:bidi="ar"/>
        </w:rPr>
      </w:pPr>
      <w:r>
        <w:rPr>
          <w:rFonts w:hint="eastAsia" w:ascii="仿宋" w:hAnsi="仿宋" w:eastAsia="仿宋" w:cs="仿宋"/>
          <w:sz w:val="24"/>
          <w:szCs w:val="32"/>
          <w:lang w:bidi="ar"/>
        </w:rPr>
        <w:t>B</w:t>
      </w:r>
      <w:r>
        <w:rPr>
          <w:rFonts w:hint="eastAsia" w:ascii="仿宋" w:hAnsi="仿宋" w:eastAsia="仿宋" w:cs="仿宋"/>
          <w:sz w:val="24"/>
          <w:szCs w:val="24"/>
        </w:rPr>
        <w:t xml:space="preserve">. </w:t>
      </w:r>
      <w:r>
        <w:rPr>
          <w:rFonts w:hint="eastAsia" w:ascii="仿宋" w:hAnsi="仿宋" w:eastAsia="仿宋" w:cs="仿宋"/>
          <w:sz w:val="24"/>
          <w:szCs w:val="32"/>
          <w:lang w:bidi="ar"/>
        </w:rPr>
        <w:t>环境支撑平台</w:t>
      </w:r>
    </w:p>
    <w:p>
      <w:pPr>
        <w:pStyle w:val="7"/>
        <w:ind w:left="882" w:firstLine="0" w:firstLineChars="0"/>
        <w:rPr>
          <w:rFonts w:hint="eastAsia" w:ascii="仿宋" w:hAnsi="仿宋" w:eastAsia="仿宋" w:cs="仿宋"/>
          <w:sz w:val="24"/>
          <w:szCs w:val="32"/>
          <w:lang w:bidi="ar"/>
        </w:rPr>
      </w:pPr>
      <w:r>
        <w:rPr>
          <w:rFonts w:hint="eastAsia" w:ascii="仿宋" w:hAnsi="仿宋" w:eastAsia="仿宋" w:cs="仿宋"/>
          <w:sz w:val="24"/>
          <w:szCs w:val="32"/>
          <w:lang w:bidi="ar"/>
        </w:rPr>
        <w:t>C</w:t>
      </w:r>
      <w:r>
        <w:rPr>
          <w:rFonts w:hint="eastAsia" w:ascii="仿宋" w:hAnsi="仿宋" w:eastAsia="仿宋" w:cs="仿宋"/>
          <w:sz w:val="24"/>
          <w:szCs w:val="24"/>
        </w:rPr>
        <w:t xml:space="preserve">. </w:t>
      </w:r>
      <w:r>
        <w:rPr>
          <w:rFonts w:hint="eastAsia" w:ascii="仿宋" w:hAnsi="仿宋" w:eastAsia="仿宋" w:cs="仿宋"/>
          <w:sz w:val="24"/>
          <w:szCs w:val="32"/>
          <w:lang w:bidi="ar"/>
        </w:rPr>
        <w:t>服务支撑平台</w:t>
      </w:r>
    </w:p>
    <w:p>
      <w:pPr>
        <w:pStyle w:val="7"/>
        <w:ind w:left="882" w:firstLine="0" w:firstLineChars="0"/>
        <w:rPr>
          <w:rFonts w:hint="eastAsia" w:ascii="仿宋" w:hAnsi="仿宋" w:eastAsia="仿宋" w:cs="仿宋"/>
          <w:sz w:val="24"/>
          <w:szCs w:val="32"/>
          <w:lang w:bidi="ar"/>
        </w:rPr>
      </w:pPr>
      <w:r>
        <w:rPr>
          <w:rFonts w:hint="eastAsia" w:ascii="仿宋" w:hAnsi="仿宋" w:eastAsia="仿宋" w:cs="仿宋"/>
          <w:sz w:val="24"/>
          <w:szCs w:val="32"/>
          <w:lang w:bidi="ar"/>
        </w:rPr>
        <w:t>D</w:t>
      </w:r>
      <w:r>
        <w:rPr>
          <w:rFonts w:hint="eastAsia" w:ascii="仿宋" w:hAnsi="仿宋" w:eastAsia="仿宋" w:cs="仿宋"/>
          <w:sz w:val="24"/>
          <w:szCs w:val="24"/>
        </w:rPr>
        <w:t xml:space="preserve">. </w:t>
      </w:r>
      <w:r>
        <w:rPr>
          <w:rFonts w:hint="eastAsia" w:ascii="仿宋" w:hAnsi="仿宋" w:eastAsia="仿宋" w:cs="仿宋"/>
          <w:sz w:val="24"/>
          <w:szCs w:val="32"/>
          <w:lang w:bidi="ar"/>
        </w:rPr>
        <w:t>中间件平台</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短距离无线通信相关标准包括（）。</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基于NFC技术的接口和协议标准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低速物理层和MAC层增强技术标准</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基于ZigBee的网络层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D. 应用层标准等 </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RFID相关标准有（）。</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空中接口技术标准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数据结构技术标准</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一致性测试标准等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后台数据库标准</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无线传感网相关标准（）。</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传感器到通信模块接口技术标准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节点设备技术标准等</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 电路标准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感知标准</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RFID工作模式有（）。</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A、低压电模式</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B、电磁耦合方式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C、电感耦合方式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D、高压电模式</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ZigBee网络设备类型包括（）。</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 xml:space="preserve">A. 交换机 </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网络协调器</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全功能设备（FFD）</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精简功能设备（RFD）</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ZigBee网络拓扑类型包括（）。</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A. 星型</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B. 网状</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C. 环形</w:t>
      </w:r>
    </w:p>
    <w:p>
      <w:pPr>
        <w:pStyle w:val="7"/>
        <w:spacing w:line="360" w:lineRule="auto"/>
        <w:ind w:left="882" w:firstLine="0" w:firstLineChars="0"/>
        <w:rPr>
          <w:rFonts w:hint="eastAsia" w:ascii="仿宋" w:hAnsi="仿宋" w:eastAsia="仿宋" w:cs="仿宋"/>
          <w:sz w:val="24"/>
          <w:szCs w:val="24"/>
        </w:rPr>
      </w:pPr>
      <w:r>
        <w:rPr>
          <w:rFonts w:hint="eastAsia" w:ascii="仿宋" w:hAnsi="仿宋" w:eastAsia="仿宋" w:cs="仿宋"/>
          <w:sz w:val="24"/>
          <w:szCs w:val="24"/>
        </w:rPr>
        <w:t>D. 树形</w:t>
      </w:r>
    </w:p>
    <w:p>
      <w:pPr>
        <w:pStyle w:val="7"/>
        <w:numPr>
          <w:numId w:val="0"/>
        </w:numPr>
        <w:ind w:leftChars="0"/>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判断题（每题2分，总30分）</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路由器的路由可以分为静态和动态两类。（）</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FTP协议是一种文件传输协议。（）</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Telnet是一种远程登录协议。（）</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差错控制编码通常可分为检错码和纠错码两种。（）</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防火墙通常是指设置在不同网络或者网络安全域之间的一系列的部件的组合。（）</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网络层的主要功能是路由和寻址以及和提供端到端的服务等。（）</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在数据传输中，多模光纤的性能要优于单模光纤。（）</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能量问题是无线传感器网络节点面临的一个主要约束。（）</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主动式射频卡使用调制散射方式发射数据。（）</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通过ARP协议能获得同一局域网内另一主机的MAC地址。（）</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目前，RFID电子机票的成本还高于纸质机票，在不远的将来成本降低后才能大量推广。（）</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网络层的目的是在任意两台主机之间的报文包可靠传输。（）</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传感器节点通常依靠电池供电，能量供给有限，GPS接收设备能耗过高（）</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条形码是将宽带不等的多个黑条（或块）和空白，按照一定的规则排列，表达一组信息的图形标识符。（）</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按测量方式热传感器可以分为接触式和非接触式两大类。（）</w:t>
      </w:r>
    </w:p>
    <w:p>
      <w:pPr>
        <w:rPr>
          <w:rFonts w:hint="eastAsia" w:ascii="仿宋" w:hAnsi="仿宋" w:eastAsia="仿宋" w:cs="仿宋"/>
          <w:color w:val="auto"/>
          <w:kern w:val="2"/>
          <w:sz w:val="52"/>
          <w:szCs w:val="22"/>
          <w:lang w:val="en-US" w:eastAsia="zh-CN" w:bidi="ar-SA"/>
        </w:rPr>
        <w:sectPr>
          <w:pgSz w:w="11906" w:h="16838"/>
          <w:pgMar w:top="1440" w:right="1800" w:bottom="1440" w:left="1800" w:header="851" w:footer="992" w:gutter="0"/>
          <w:cols w:space="425" w:num="1"/>
          <w:docGrid w:type="lines" w:linePitch="312" w:charSpace="0"/>
        </w:sectPr>
      </w:pPr>
    </w:p>
    <w:p>
      <w:pPr>
        <w:spacing w:after="0" w:line="259" w:lineRule="auto"/>
        <w:ind w:left="10" w:right="242"/>
        <w:jc w:val="center"/>
        <w:rPr>
          <w:rFonts w:hint="eastAsia" w:ascii="仿宋" w:hAnsi="仿宋" w:eastAsia="仿宋" w:cs="仿宋"/>
          <w:b/>
          <w:bCs/>
          <w:i w:val="0"/>
          <w:iCs w:val="0"/>
          <w:caps w:val="0"/>
          <w:color w:val="474747"/>
          <w:spacing w:val="0"/>
          <w:sz w:val="52"/>
          <w:szCs w:val="52"/>
          <w:vertAlign w:val="baseline"/>
        </w:rPr>
      </w:pPr>
    </w:p>
    <w:p>
      <w:pPr>
        <w:spacing w:after="0" w:line="259" w:lineRule="auto"/>
        <w:ind w:left="10" w:right="242"/>
        <w:jc w:val="center"/>
        <w:rPr>
          <w:rFonts w:hint="eastAsia" w:ascii="仿宋" w:hAnsi="仿宋" w:eastAsia="仿宋" w:cs="仿宋"/>
          <w:b/>
          <w:bCs/>
          <w:i w:val="0"/>
          <w:iCs w:val="0"/>
          <w:caps w:val="0"/>
          <w:color w:val="474747"/>
          <w:spacing w:val="0"/>
          <w:sz w:val="52"/>
          <w:szCs w:val="52"/>
          <w:vertAlign w:val="baseline"/>
        </w:rPr>
      </w:pPr>
    </w:p>
    <w:p>
      <w:pPr>
        <w:spacing w:after="0" w:line="259" w:lineRule="auto"/>
        <w:ind w:left="10" w:right="242"/>
        <w:jc w:val="center"/>
      </w:pPr>
      <w:r>
        <w:rPr>
          <w:rFonts w:hint="eastAsia" w:ascii="仿宋" w:hAnsi="仿宋" w:eastAsia="仿宋" w:cs="仿宋"/>
          <w:b/>
          <w:bCs/>
          <w:i w:val="0"/>
          <w:iCs w:val="0"/>
          <w:caps w:val="0"/>
          <w:color w:val="474747"/>
          <w:spacing w:val="0"/>
          <w:sz w:val="52"/>
          <w:szCs w:val="52"/>
          <w:vertAlign w:val="baseline"/>
        </w:rPr>
        <w:t>2024年</w:t>
      </w:r>
      <w:r>
        <w:rPr>
          <w:rFonts w:hint="eastAsia" w:ascii="仿宋" w:hAnsi="仿宋" w:eastAsia="仿宋" w:cs="仿宋"/>
          <w:b/>
          <w:bCs/>
          <w:i w:val="0"/>
          <w:iCs w:val="0"/>
          <w:caps w:val="0"/>
          <w:color w:val="474747"/>
          <w:spacing w:val="0"/>
          <w:sz w:val="52"/>
          <w:szCs w:val="52"/>
          <w:vertAlign w:val="baseline"/>
          <w:lang w:val="en-US" w:eastAsia="zh-CN"/>
        </w:rPr>
        <w:t>浙江</w:t>
      </w:r>
      <w:r>
        <w:rPr>
          <w:rFonts w:hint="eastAsia" w:ascii="仿宋" w:hAnsi="仿宋" w:eastAsia="仿宋" w:cs="仿宋"/>
          <w:b/>
          <w:bCs/>
          <w:i w:val="0"/>
          <w:iCs w:val="0"/>
          <w:caps w:val="0"/>
          <w:color w:val="474747"/>
          <w:spacing w:val="0"/>
          <w:sz w:val="52"/>
          <w:szCs w:val="52"/>
          <w:vertAlign w:val="baseline"/>
        </w:rPr>
        <w:t>省中高职一体化试点赛“物联网技术应用”项目比赛</w:t>
      </w:r>
      <w:r>
        <w:rPr>
          <w:sz w:val="52"/>
        </w:rPr>
        <w:t xml:space="preserve"> </w:t>
      </w:r>
    </w:p>
    <w:p>
      <w:pPr>
        <w:spacing w:after="131" w:line="259" w:lineRule="auto"/>
        <w:ind w:left="0" w:right="119" w:firstLine="0"/>
        <w:jc w:val="center"/>
      </w:pPr>
      <w:r>
        <w:t xml:space="preserve"> </w:t>
      </w:r>
    </w:p>
    <w:p>
      <w:pPr>
        <w:spacing w:after="409" w:line="259" w:lineRule="auto"/>
        <w:ind w:left="0" w:right="119" w:firstLine="0"/>
        <w:jc w:val="center"/>
      </w:pPr>
      <w:r>
        <w:t xml:space="preserve"> </w:t>
      </w:r>
    </w:p>
    <w:p>
      <w:pPr>
        <w:spacing w:after="0" w:line="358" w:lineRule="auto"/>
        <w:ind w:right="3607"/>
        <w:jc w:val="center"/>
        <w:rPr>
          <w:rFonts w:hint="eastAsia" w:ascii="仿宋" w:hAnsi="仿宋" w:eastAsia="仿宋" w:cs="仿宋"/>
          <w:b w:val="0"/>
          <w:bCs w:val="0"/>
          <w:sz w:val="52"/>
        </w:rPr>
      </w:pPr>
      <w:r>
        <w:rPr>
          <w:rFonts w:hint="default"/>
          <w:sz w:val="52"/>
          <w:lang w:val="en-US"/>
        </w:rPr>
        <w:t xml:space="preserve">      </w:t>
      </w:r>
      <w:r>
        <w:rPr>
          <w:rFonts w:hint="default"/>
          <w:b w:val="0"/>
          <w:bCs w:val="0"/>
          <w:sz w:val="52"/>
          <w:lang w:val="en-US"/>
        </w:rPr>
        <w:t xml:space="preserve">     </w:t>
      </w:r>
      <w:r>
        <w:rPr>
          <w:rFonts w:hint="eastAsia" w:ascii="仿宋" w:hAnsi="仿宋" w:eastAsia="仿宋" w:cs="仿宋"/>
          <w:b w:val="0"/>
          <w:bCs w:val="0"/>
          <w:sz w:val="52"/>
        </w:rPr>
        <w:t>任</w:t>
      </w:r>
    </w:p>
    <w:p>
      <w:pPr>
        <w:spacing w:after="0" w:line="358" w:lineRule="auto"/>
        <w:ind w:right="3607"/>
        <w:jc w:val="center"/>
        <w:rPr>
          <w:rFonts w:hint="eastAsia" w:ascii="仿宋" w:hAnsi="仿宋" w:eastAsia="仿宋" w:cs="仿宋"/>
          <w:b w:val="0"/>
          <w:bCs w:val="0"/>
          <w:sz w:val="52"/>
        </w:rPr>
      </w:pPr>
      <w:r>
        <w:rPr>
          <w:rFonts w:hint="eastAsia" w:ascii="仿宋" w:hAnsi="仿宋" w:eastAsia="仿宋" w:cs="仿宋"/>
          <w:b w:val="0"/>
          <w:bCs w:val="0"/>
          <w:sz w:val="52"/>
          <w:lang w:val="en-US"/>
        </w:rPr>
        <w:t xml:space="preserve">           </w:t>
      </w:r>
      <w:r>
        <w:rPr>
          <w:rFonts w:hint="eastAsia" w:ascii="仿宋" w:hAnsi="仿宋" w:eastAsia="仿宋" w:cs="仿宋"/>
          <w:b w:val="0"/>
          <w:bCs w:val="0"/>
          <w:sz w:val="52"/>
        </w:rPr>
        <w:t>务</w:t>
      </w:r>
    </w:p>
    <w:p>
      <w:pPr>
        <w:spacing w:after="0" w:line="358" w:lineRule="auto"/>
        <w:ind w:right="3607"/>
        <w:jc w:val="center"/>
        <w:rPr>
          <w:rFonts w:hint="eastAsia" w:ascii="仿宋" w:hAnsi="仿宋" w:eastAsia="仿宋" w:cs="仿宋"/>
          <w:b w:val="0"/>
          <w:bCs w:val="0"/>
        </w:rPr>
      </w:pPr>
      <w:r>
        <w:rPr>
          <w:rFonts w:hint="eastAsia" w:ascii="仿宋" w:hAnsi="仿宋" w:eastAsia="仿宋" w:cs="仿宋"/>
          <w:b w:val="0"/>
          <w:bCs w:val="0"/>
          <w:sz w:val="52"/>
          <w:lang w:val="en-US" w:eastAsia="zh-CN"/>
        </w:rPr>
        <w:t xml:space="preserve">           书</w:t>
      </w:r>
    </w:p>
    <w:p>
      <w:pPr>
        <w:spacing w:after="0" w:line="259" w:lineRule="auto"/>
        <w:ind w:left="21" w:firstLine="0"/>
        <w:jc w:val="center"/>
        <w:rPr>
          <w:b w:val="0"/>
          <w:bCs w:val="0"/>
        </w:rPr>
      </w:pPr>
      <w:r>
        <w:rPr>
          <w:b w:val="0"/>
          <w:bCs w:val="0"/>
          <w:sz w:val="52"/>
        </w:rPr>
        <w:t xml:space="preserve"> </w:t>
      </w:r>
    </w:p>
    <w:p>
      <w:pPr>
        <w:pStyle w:val="2"/>
        <w:spacing w:line="372" w:lineRule="auto"/>
        <w:ind w:left="10" w:right="239"/>
        <w:jc w:val="center"/>
        <w:rPr>
          <w:rFonts w:hint="eastAsia" w:eastAsia="仿宋" w:asciiTheme="minorHAnsi" w:hAnsiTheme="minorHAnsi" w:cstheme="minorBidi"/>
          <w:b w:val="0"/>
          <w:bCs w:val="0"/>
          <w:color w:val="auto"/>
          <w:kern w:val="2"/>
          <w:sz w:val="52"/>
          <w:szCs w:val="22"/>
          <w:lang w:val="en-US" w:eastAsia="zh-CN" w:bidi="ar-SA"/>
        </w:rPr>
      </w:pPr>
      <w:r>
        <w:rPr>
          <w:rFonts w:hint="eastAsia" w:eastAsia="仿宋" w:asciiTheme="minorHAnsi" w:hAnsiTheme="minorHAnsi" w:cstheme="minorBidi"/>
          <w:b w:val="0"/>
          <w:bCs w:val="0"/>
          <w:color w:val="auto"/>
          <w:kern w:val="2"/>
          <w:sz w:val="52"/>
          <w:szCs w:val="22"/>
          <w:lang w:val="en-US" w:eastAsia="zh-CN" w:bidi="ar-SA"/>
        </w:rPr>
        <w:t>（样题：</w:t>
      </w:r>
      <w:r>
        <w:rPr>
          <w:rFonts w:hint="eastAsia" w:eastAsia="仿宋" w:cstheme="minorBidi"/>
          <w:b w:val="0"/>
          <w:bCs w:val="0"/>
          <w:color w:val="auto"/>
          <w:kern w:val="2"/>
          <w:sz w:val="52"/>
          <w:szCs w:val="22"/>
          <w:lang w:val="en-US" w:eastAsia="zh-CN" w:bidi="ar-SA"/>
        </w:rPr>
        <w:t>高职理论</w:t>
      </w:r>
      <w:r>
        <w:rPr>
          <w:rFonts w:hint="eastAsia" w:eastAsia="仿宋" w:asciiTheme="minorHAnsi" w:hAnsiTheme="minorHAnsi" w:cstheme="minorBidi"/>
          <w:b w:val="0"/>
          <w:bCs w:val="0"/>
          <w:color w:val="auto"/>
          <w:kern w:val="2"/>
          <w:sz w:val="52"/>
          <w:szCs w:val="22"/>
          <w:lang w:val="en-US" w:eastAsia="zh-CN" w:bidi="ar-SA"/>
        </w:rPr>
        <w:t>测试部分）</w:t>
      </w:r>
    </w:p>
    <w:p>
      <w:pPr>
        <w:pStyle w:val="2"/>
        <w:spacing w:line="372" w:lineRule="auto"/>
        <w:ind w:left="10" w:right="239"/>
        <w:jc w:val="center"/>
        <w:rPr>
          <w:rFonts w:hint="eastAsia" w:eastAsia="仿宋" w:asciiTheme="minorHAnsi" w:hAnsiTheme="minorHAnsi" w:cstheme="minorBidi"/>
          <w:b w:val="0"/>
          <w:bCs w:val="0"/>
          <w:color w:val="auto"/>
          <w:kern w:val="2"/>
          <w:sz w:val="52"/>
          <w:szCs w:val="22"/>
          <w:lang w:val="en-US" w:eastAsia="zh-CN" w:bidi="ar-SA"/>
        </w:rPr>
      </w:pPr>
      <w:r>
        <w:rPr>
          <w:rFonts w:hint="eastAsia" w:eastAsia="仿宋" w:asciiTheme="minorHAnsi" w:hAnsiTheme="minorHAnsi" w:cstheme="minorBidi"/>
          <w:b w:val="0"/>
          <w:bCs w:val="0"/>
          <w:color w:val="auto"/>
          <w:kern w:val="2"/>
          <w:sz w:val="52"/>
          <w:szCs w:val="22"/>
          <w:lang w:val="en-US" w:eastAsia="zh-CN" w:bidi="ar-SA"/>
        </w:rPr>
        <w:t>赛位号：______________</w:t>
      </w:r>
    </w:p>
    <w:p>
      <w:pPr>
        <w:rPr>
          <w:rFonts w:hint="eastAsia" w:eastAsia="仿宋" w:asciiTheme="minorHAnsi" w:hAnsiTheme="minorHAnsi" w:cstheme="minorBidi"/>
          <w:color w:val="auto"/>
          <w:kern w:val="2"/>
          <w:sz w:val="52"/>
          <w:szCs w:val="22"/>
          <w:lang w:val="en-US" w:eastAsia="zh-CN" w:bidi="ar-SA"/>
        </w:rPr>
      </w:pPr>
    </w:p>
    <w:p>
      <w:pPr>
        <w:rPr>
          <w:rFonts w:hint="eastAsia" w:eastAsia="仿宋" w:asciiTheme="minorHAnsi" w:hAnsiTheme="minorHAnsi" w:cstheme="minorBidi"/>
          <w:color w:val="auto"/>
          <w:kern w:val="2"/>
          <w:sz w:val="52"/>
          <w:szCs w:val="22"/>
          <w:lang w:val="en-US" w:eastAsia="zh-CN" w:bidi="ar-SA"/>
        </w:rPr>
      </w:pPr>
    </w:p>
    <w:p>
      <w:pPr>
        <w:rPr>
          <w:rFonts w:hint="eastAsia" w:eastAsia="仿宋" w:asciiTheme="minorHAnsi" w:hAnsiTheme="minorHAnsi" w:cstheme="minorBidi"/>
          <w:color w:val="auto"/>
          <w:kern w:val="2"/>
          <w:sz w:val="52"/>
          <w:szCs w:val="22"/>
          <w:lang w:val="en-US" w:eastAsia="zh-CN" w:bidi="ar-SA"/>
        </w:rPr>
      </w:pPr>
    </w:p>
    <w:p>
      <w:pPr>
        <w:pStyle w:val="7"/>
        <w:numPr>
          <w:numId w:val="0"/>
        </w:numPr>
        <w:spacing w:line="360" w:lineRule="auto"/>
        <w:ind w:leftChars="0"/>
        <w:rPr>
          <w:rFonts w:hint="eastAsia" w:ascii="仿宋" w:hAnsi="仿宋" w:eastAsia="仿宋" w:cs="仿宋"/>
          <w:b/>
          <w:bCs/>
          <w:sz w:val="28"/>
          <w:szCs w:val="28"/>
        </w:rPr>
      </w:pPr>
      <w:r>
        <w:rPr>
          <w:rStyle w:val="8"/>
          <w:rFonts w:hint="eastAsia" w:ascii="仿宋" w:hAnsi="仿宋" w:eastAsia="仿宋" w:cs="仿宋"/>
          <w:b/>
          <w:bCs/>
          <w:sz w:val="32"/>
          <w:szCs w:val="32"/>
          <w:lang w:val="en-US" w:eastAsia="zh-CN"/>
        </w:rPr>
        <w:t>一、</w:t>
      </w:r>
      <w:r>
        <w:rPr>
          <w:rStyle w:val="8"/>
          <w:rFonts w:hint="eastAsia" w:ascii="仿宋" w:hAnsi="仿宋" w:eastAsia="仿宋" w:cs="仿宋"/>
          <w:b/>
          <w:bCs/>
          <w:sz w:val="32"/>
          <w:szCs w:val="32"/>
        </w:rPr>
        <w:t>单选题</w:t>
      </w:r>
      <w:r>
        <w:rPr>
          <w:rFonts w:hint="eastAsia" w:ascii="仿宋" w:hAnsi="仿宋" w:eastAsia="仿宋" w:cs="仿宋"/>
          <w:b/>
          <w:bCs/>
          <w:sz w:val="28"/>
          <w:szCs w:val="28"/>
        </w:rPr>
        <w:t>（每题2分，总分50分）</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利用RFID、传感器、二维码等随时随地获取物体的信息，指的是（）</w:t>
      </w:r>
    </w:p>
    <w:p>
      <w:pPr>
        <w:pStyle w:val="7"/>
        <w:numPr>
          <w:ilvl w:val="0"/>
          <w:numId w:val="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可靠传输</w:t>
      </w:r>
    </w:p>
    <w:p>
      <w:pPr>
        <w:pStyle w:val="7"/>
        <w:numPr>
          <w:ilvl w:val="0"/>
          <w:numId w:val="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全面感知</w:t>
      </w:r>
    </w:p>
    <w:p>
      <w:pPr>
        <w:pStyle w:val="7"/>
        <w:numPr>
          <w:ilvl w:val="0"/>
          <w:numId w:val="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智能处理</w:t>
      </w:r>
    </w:p>
    <w:p>
      <w:pPr>
        <w:pStyle w:val="7"/>
        <w:numPr>
          <w:ilvl w:val="0"/>
          <w:numId w:val="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互联网</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要把CC2530芯片的P1_0、P1_1、P1_2、P1_3设置为GPIO端口，把P1_4、P1_5、P1_6、P1_7设置为外设端口，正确的操作是（）。</w:t>
      </w:r>
    </w:p>
    <w:p>
      <w:pPr>
        <w:pStyle w:val="7"/>
        <w:numPr>
          <w:ilvl w:val="0"/>
          <w:numId w:val="6"/>
        </w:numPr>
        <w:spacing w:line="360" w:lineRule="auto"/>
        <w:ind w:firstLineChars="0"/>
        <w:rPr>
          <w:rFonts w:hint="eastAsia" w:ascii="仿宋" w:hAnsi="仿宋" w:eastAsia="仿宋" w:cs="仿宋"/>
          <w:sz w:val="24"/>
          <w:szCs w:val="24"/>
        </w:rPr>
      </w:pPr>
      <w:bookmarkStart w:id="0" w:name="OLE_LINK1"/>
      <w:r>
        <w:rPr>
          <w:rFonts w:hint="eastAsia" w:ascii="仿宋" w:hAnsi="仿宋" w:eastAsia="仿宋" w:cs="仿宋"/>
          <w:sz w:val="24"/>
          <w:szCs w:val="24"/>
        </w:rPr>
        <w:t>P1SEL=0XF0</w:t>
      </w:r>
    </w:p>
    <w:p>
      <w:pPr>
        <w:pStyle w:val="7"/>
        <w:numPr>
          <w:ilvl w:val="0"/>
          <w:numId w:val="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P1SEL=0X0F</w:t>
      </w:r>
    </w:p>
    <w:p>
      <w:pPr>
        <w:pStyle w:val="7"/>
        <w:numPr>
          <w:ilvl w:val="0"/>
          <w:numId w:val="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P1DIR=0X0F</w:t>
      </w:r>
      <w:r>
        <w:rPr>
          <w:rFonts w:hint="eastAsia" w:ascii="仿宋" w:hAnsi="仿宋" w:eastAsia="仿宋" w:cs="仿宋"/>
          <w:sz w:val="24"/>
          <w:szCs w:val="24"/>
        </w:rPr>
        <w:tab/>
      </w:r>
    </w:p>
    <w:p>
      <w:pPr>
        <w:pStyle w:val="7"/>
        <w:numPr>
          <w:ilvl w:val="0"/>
          <w:numId w:val="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P1DIR=0XF0</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我们将物联网信息处理技术分为节点内信息处理、汇聚数据融合管理、语义挖掘以及（）四个层次。</w:t>
      </w:r>
    </w:p>
    <w:p>
      <w:pPr>
        <w:pStyle w:val="7"/>
        <w:numPr>
          <w:ilvl w:val="0"/>
          <w:numId w:val="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物联网应用服务</w:t>
      </w:r>
    </w:p>
    <w:p>
      <w:pPr>
        <w:pStyle w:val="7"/>
        <w:numPr>
          <w:ilvl w:val="0"/>
          <w:numId w:val="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物联网网络服务</w:t>
      </w:r>
    </w:p>
    <w:p>
      <w:pPr>
        <w:pStyle w:val="7"/>
        <w:numPr>
          <w:ilvl w:val="0"/>
          <w:numId w:val="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物联网传输服务</w:t>
      </w:r>
    </w:p>
    <w:p>
      <w:pPr>
        <w:pStyle w:val="7"/>
        <w:numPr>
          <w:ilvl w:val="0"/>
          <w:numId w:val="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物联网链路服务</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CC2530中的定时器1是一个几位的定时器( )。</w:t>
      </w:r>
    </w:p>
    <w:p>
      <w:pPr>
        <w:pStyle w:val="7"/>
        <w:numPr>
          <w:ilvl w:val="0"/>
          <w:numId w:val="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4</w:t>
      </w:r>
    </w:p>
    <w:p>
      <w:pPr>
        <w:pStyle w:val="7"/>
        <w:numPr>
          <w:ilvl w:val="0"/>
          <w:numId w:val="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8</w:t>
      </w:r>
    </w:p>
    <w:p>
      <w:pPr>
        <w:pStyle w:val="7"/>
        <w:numPr>
          <w:ilvl w:val="0"/>
          <w:numId w:val="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16</w:t>
      </w:r>
    </w:p>
    <w:p>
      <w:pPr>
        <w:pStyle w:val="7"/>
        <w:numPr>
          <w:ilvl w:val="0"/>
          <w:numId w:val="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24</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以下是CC2530端口0方向寄存器的是（）。</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A、POSEL</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B、PLSEL</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C、PODIR</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D、POINP</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（）的工作频率是20MHz---300MHz</w:t>
      </w:r>
    </w:p>
    <w:p>
      <w:pPr>
        <w:pStyle w:val="7"/>
        <w:numPr>
          <w:ilvl w:val="0"/>
          <w:numId w:val="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低频电子标签</w:t>
      </w:r>
    </w:p>
    <w:p>
      <w:pPr>
        <w:pStyle w:val="7"/>
        <w:numPr>
          <w:ilvl w:val="0"/>
          <w:numId w:val="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中高频频电子标签</w:t>
      </w:r>
    </w:p>
    <w:p>
      <w:pPr>
        <w:pStyle w:val="7"/>
        <w:numPr>
          <w:ilvl w:val="0"/>
          <w:numId w:val="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超高频电子标签</w:t>
      </w:r>
    </w:p>
    <w:p>
      <w:pPr>
        <w:pStyle w:val="7"/>
        <w:numPr>
          <w:ilvl w:val="0"/>
          <w:numId w:val="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微波标签</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CC2530是面向（）通信的一种片上系统，是一种专用单片机。</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A、2.2G</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B、2.4G</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C、3.1G</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D、3.6G</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MAC层处理所有物理层无线信道的接入，其主要功能不包括：（）。</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A、网络协议器产生网络信标</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 xml:space="preserve">B、与信道同步 </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C、支持个域网链路的建立和断开</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D、设备的安全性提供支持</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ZigBee堆栈是在（）标准基础上建立的。</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A、IEEE 802.15.</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B、IEEE 802.11.4</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C、IEEE 802.12.4</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D、IEEE 802.13.4</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ZigBee（）是协议的最底层，承付着和外界直接作用的任务。</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A．物理层</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B．MAC层</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C．网络/安全层</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D．支持/应用层</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下列关于协调器的描述中，不正确的是（）。</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 xml:space="preserve">A、协调器是每个独立的Zigbee网络中的核心设备，可启动整个Zigbee网络。 </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B、协调器的主要角色是负责建立和配置网络</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 xml:space="preserve">C、协调器也可以用来协助建立网路中安全层和应用层的绑定 </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D、协调器可以用来同时建立多个PAN ID的网络</w:t>
      </w:r>
    </w:p>
    <w:bookmarkEnd w:id="0"/>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（）是构成C语言程序的基本单位。</w:t>
      </w:r>
    </w:p>
    <w:p>
      <w:pPr>
        <w:pStyle w:val="7"/>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函数</w:t>
      </w:r>
    </w:p>
    <w:p>
      <w:pPr>
        <w:pStyle w:val="7"/>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过程</w:t>
      </w:r>
    </w:p>
    <w:p>
      <w:pPr>
        <w:pStyle w:val="7"/>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子程序</w:t>
      </w:r>
    </w:p>
    <w:p>
      <w:pPr>
        <w:pStyle w:val="7"/>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子例程</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下列关于C语言的说法错误的是（）</w:t>
      </w:r>
    </w:p>
    <w:p>
      <w:pPr>
        <w:pStyle w:val="7"/>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C程序的工作过程是编辑、编译、连接、运行</w:t>
      </w:r>
    </w:p>
    <w:p>
      <w:pPr>
        <w:pStyle w:val="7"/>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C语言不区分大小写</w:t>
      </w:r>
    </w:p>
    <w:p>
      <w:pPr>
        <w:pStyle w:val="7"/>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C程序的三种基本结构上顺序、选择、循环</w:t>
      </w:r>
    </w:p>
    <w:p>
      <w:pPr>
        <w:pStyle w:val="7"/>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C程序从main函数开始执行</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下列哪个选项不是C语言的基本数据类型？（）</w:t>
      </w:r>
    </w:p>
    <w:p>
      <w:pPr>
        <w:pStyle w:val="7"/>
        <w:numPr>
          <w:ilvl w:val="0"/>
          <w:numId w:val="1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int</w:t>
      </w:r>
    </w:p>
    <w:p>
      <w:pPr>
        <w:pStyle w:val="7"/>
        <w:numPr>
          <w:ilvl w:val="0"/>
          <w:numId w:val="1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float</w:t>
      </w:r>
    </w:p>
    <w:p>
      <w:pPr>
        <w:pStyle w:val="7"/>
        <w:numPr>
          <w:ilvl w:val="0"/>
          <w:numId w:val="1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string</w:t>
      </w:r>
    </w:p>
    <w:p>
      <w:pPr>
        <w:pStyle w:val="7"/>
        <w:numPr>
          <w:ilvl w:val="0"/>
          <w:numId w:val="1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double</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C语言中，哪个关键字用于定义函数？（）</w:t>
      </w:r>
    </w:p>
    <w:p>
      <w:pPr>
        <w:pStyle w:val="7"/>
        <w:numPr>
          <w:ilvl w:val="0"/>
          <w:numId w:val="1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if</w:t>
      </w:r>
    </w:p>
    <w:p>
      <w:pPr>
        <w:pStyle w:val="7"/>
        <w:numPr>
          <w:ilvl w:val="0"/>
          <w:numId w:val="1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for</w:t>
      </w:r>
    </w:p>
    <w:p>
      <w:pPr>
        <w:pStyle w:val="7"/>
        <w:numPr>
          <w:ilvl w:val="0"/>
          <w:numId w:val="1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function</w:t>
      </w:r>
    </w:p>
    <w:p>
      <w:pPr>
        <w:pStyle w:val="7"/>
        <w:numPr>
          <w:ilvl w:val="0"/>
          <w:numId w:val="1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void</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在C语言中，以下哪个运算符用于求两个数的余数？（）</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A、%</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B、/</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C、*</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D、-</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以下那个选项是正确的C语言数组声明？（）</w:t>
      </w:r>
    </w:p>
    <w:p>
      <w:pPr>
        <w:pStyle w:val="7"/>
        <w:numPr>
          <w:ilvl w:val="0"/>
          <w:numId w:val="1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int array[5]={1,2,3,4,5};</w:t>
      </w:r>
    </w:p>
    <w:p>
      <w:pPr>
        <w:pStyle w:val="7"/>
        <w:numPr>
          <w:ilvl w:val="0"/>
          <w:numId w:val="1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int array[]={1,2,3,4,5};</w:t>
      </w:r>
    </w:p>
    <w:p>
      <w:pPr>
        <w:pStyle w:val="7"/>
        <w:numPr>
          <w:ilvl w:val="0"/>
          <w:numId w:val="1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int array={1,2,3,4,5}；</w:t>
      </w:r>
    </w:p>
    <w:p>
      <w:pPr>
        <w:pStyle w:val="7"/>
        <w:numPr>
          <w:ilvl w:val="0"/>
          <w:numId w:val="1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int [5] array={1,2,3,4,5};</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在C语言中，以下哪个语句用于结束程序的执行？（）</w:t>
      </w:r>
    </w:p>
    <w:p>
      <w:pPr>
        <w:pStyle w:val="7"/>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break;</w:t>
      </w:r>
    </w:p>
    <w:p>
      <w:pPr>
        <w:pStyle w:val="7"/>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continue;</w:t>
      </w:r>
    </w:p>
    <w:p>
      <w:pPr>
        <w:pStyle w:val="7"/>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return;</w:t>
      </w:r>
    </w:p>
    <w:p>
      <w:pPr>
        <w:pStyle w:val="7"/>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exit;</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Java语言中，哪个关键字用于定义类？（）</w:t>
      </w:r>
    </w:p>
    <w:p>
      <w:pPr>
        <w:pStyle w:val="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public</w:t>
      </w:r>
    </w:p>
    <w:p>
      <w:pPr>
        <w:pStyle w:val="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class</w:t>
      </w:r>
    </w:p>
    <w:p>
      <w:pPr>
        <w:pStyle w:val="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interface</w:t>
      </w:r>
    </w:p>
    <w:p>
      <w:pPr>
        <w:pStyle w:val="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void</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Java中，哪个关键字用于实现多态？（）</w:t>
      </w:r>
    </w:p>
    <w:p>
      <w:pPr>
        <w:pStyle w:val="7"/>
        <w:numPr>
          <w:ilvl w:val="0"/>
          <w:numId w:val="1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final</w:t>
      </w:r>
    </w:p>
    <w:p>
      <w:pPr>
        <w:pStyle w:val="7"/>
        <w:numPr>
          <w:ilvl w:val="0"/>
          <w:numId w:val="1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abstract</w:t>
      </w:r>
    </w:p>
    <w:p>
      <w:pPr>
        <w:pStyle w:val="7"/>
        <w:numPr>
          <w:ilvl w:val="0"/>
          <w:numId w:val="1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implements</w:t>
      </w:r>
    </w:p>
    <w:p>
      <w:pPr>
        <w:pStyle w:val="7"/>
        <w:numPr>
          <w:ilvl w:val="0"/>
          <w:numId w:val="1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override</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以下哪个是Java的控制流语句？（）</w:t>
      </w:r>
    </w:p>
    <w:p>
      <w:pPr>
        <w:pStyle w:val="7"/>
        <w:numPr>
          <w:ilvl w:val="0"/>
          <w:numId w:val="1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switch</w:t>
      </w:r>
    </w:p>
    <w:p>
      <w:pPr>
        <w:pStyle w:val="7"/>
        <w:numPr>
          <w:ilvl w:val="0"/>
          <w:numId w:val="1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catch</w:t>
      </w:r>
    </w:p>
    <w:p>
      <w:pPr>
        <w:pStyle w:val="7"/>
        <w:numPr>
          <w:ilvl w:val="0"/>
          <w:numId w:val="1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try</w:t>
      </w:r>
    </w:p>
    <w:p>
      <w:pPr>
        <w:pStyle w:val="7"/>
        <w:numPr>
          <w:ilvl w:val="0"/>
          <w:numId w:val="1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finally</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Java中，那个类是所有Java类的根类？（）</w:t>
      </w:r>
    </w:p>
    <w:p>
      <w:pPr>
        <w:pStyle w:val="7"/>
        <w:numPr>
          <w:ilvl w:val="0"/>
          <w:numId w:val="1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Object</w:t>
      </w:r>
    </w:p>
    <w:p>
      <w:pPr>
        <w:pStyle w:val="7"/>
        <w:numPr>
          <w:ilvl w:val="0"/>
          <w:numId w:val="1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Class</w:t>
      </w:r>
    </w:p>
    <w:p>
      <w:pPr>
        <w:pStyle w:val="7"/>
        <w:numPr>
          <w:ilvl w:val="0"/>
          <w:numId w:val="1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String</w:t>
      </w:r>
    </w:p>
    <w:p>
      <w:pPr>
        <w:pStyle w:val="7"/>
        <w:numPr>
          <w:ilvl w:val="0"/>
          <w:numId w:val="1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Integer</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设a=8，则表达式a&gt;&gt;&gt;2的值是（）</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A、1</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B、2</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C、3</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D、4</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若要定义一个类域或类方法，应使用哪种修饰符？（）</w:t>
      </w:r>
    </w:p>
    <w:p>
      <w:pPr>
        <w:pStyle w:val="7"/>
        <w:numPr>
          <w:ilvl w:val="0"/>
          <w:numId w:val="2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static</w:t>
      </w:r>
    </w:p>
    <w:p>
      <w:pPr>
        <w:pStyle w:val="7"/>
        <w:numPr>
          <w:ilvl w:val="0"/>
          <w:numId w:val="2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package</w:t>
      </w:r>
    </w:p>
    <w:p>
      <w:pPr>
        <w:pStyle w:val="7"/>
        <w:numPr>
          <w:ilvl w:val="0"/>
          <w:numId w:val="2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private</w:t>
      </w:r>
    </w:p>
    <w:p>
      <w:pPr>
        <w:pStyle w:val="7"/>
        <w:numPr>
          <w:ilvl w:val="0"/>
          <w:numId w:val="2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public</w:t>
      </w:r>
    </w:p>
    <w:p>
      <w:pPr>
        <w:pStyle w:val="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在使用interface声明一个接口时，只可以使用（）修饰符修饰该接口。</w:t>
      </w:r>
    </w:p>
    <w:p>
      <w:pPr>
        <w:pStyle w:val="7"/>
        <w:numPr>
          <w:ilvl w:val="0"/>
          <w:numId w:val="2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private</w:t>
      </w:r>
    </w:p>
    <w:p>
      <w:pPr>
        <w:pStyle w:val="7"/>
        <w:numPr>
          <w:ilvl w:val="0"/>
          <w:numId w:val="2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protected</w:t>
      </w:r>
    </w:p>
    <w:p>
      <w:pPr>
        <w:pStyle w:val="7"/>
        <w:numPr>
          <w:ilvl w:val="0"/>
          <w:numId w:val="2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private protected</w:t>
      </w:r>
    </w:p>
    <w:p>
      <w:pPr>
        <w:pStyle w:val="7"/>
        <w:numPr>
          <w:ilvl w:val="0"/>
          <w:numId w:val="2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public</w:t>
      </w:r>
    </w:p>
    <w:p>
      <w:pPr>
        <w:pStyle w:val="7"/>
        <w:numPr>
          <w:numId w:val="0"/>
        </w:numPr>
        <w:spacing w:line="360" w:lineRule="auto"/>
        <w:ind w:leftChars="0"/>
        <w:rPr>
          <w:rFonts w:hint="eastAsia" w:ascii="仿宋" w:hAnsi="仿宋" w:eastAsia="仿宋" w:cs="仿宋"/>
          <w:b/>
          <w:bCs/>
          <w:sz w:val="28"/>
          <w:szCs w:val="28"/>
        </w:rPr>
      </w:pPr>
      <w:r>
        <w:rPr>
          <w:rStyle w:val="8"/>
          <w:rFonts w:hint="eastAsia" w:ascii="仿宋" w:hAnsi="仿宋" w:eastAsia="仿宋" w:cs="仿宋"/>
          <w:b/>
          <w:bCs/>
          <w:sz w:val="32"/>
          <w:szCs w:val="32"/>
          <w:lang w:val="en-US" w:eastAsia="zh-CN"/>
        </w:rPr>
        <w:t>二、</w:t>
      </w:r>
      <w:r>
        <w:rPr>
          <w:rStyle w:val="8"/>
          <w:rFonts w:hint="eastAsia" w:ascii="仿宋" w:hAnsi="仿宋" w:eastAsia="仿宋" w:cs="仿宋"/>
          <w:b/>
          <w:bCs/>
          <w:sz w:val="32"/>
          <w:szCs w:val="32"/>
        </w:rPr>
        <w:t>多选题</w:t>
      </w:r>
      <w:r>
        <w:rPr>
          <w:rFonts w:hint="eastAsia" w:ascii="仿宋" w:hAnsi="仿宋" w:eastAsia="仿宋" w:cs="仿宋"/>
          <w:b/>
          <w:bCs/>
          <w:sz w:val="28"/>
          <w:szCs w:val="28"/>
        </w:rPr>
        <w:t>（每题2分，总分30分）</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IAR有着（）的作用。 </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A、编辑单片机</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B、编译单片机</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C、下载程序</w:t>
      </w:r>
    </w:p>
    <w:p>
      <w:pPr>
        <w:pStyle w:val="7"/>
        <w:spacing w:line="360" w:lineRule="auto"/>
        <w:ind w:left="1160" w:firstLine="0" w:firstLineChars="0"/>
        <w:rPr>
          <w:rFonts w:hint="eastAsia" w:ascii="仿宋" w:hAnsi="仿宋" w:eastAsia="仿宋" w:cs="仿宋"/>
          <w:sz w:val="24"/>
          <w:szCs w:val="24"/>
        </w:rPr>
      </w:pPr>
      <w:r>
        <w:rPr>
          <w:rFonts w:hint="eastAsia" w:ascii="仿宋" w:hAnsi="仿宋" w:eastAsia="仿宋" w:cs="仿宋"/>
          <w:sz w:val="24"/>
          <w:szCs w:val="24"/>
        </w:rPr>
        <w:t>D、调试程序</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ZigBee技术特点，下列说法中正确的是（）。</w:t>
      </w:r>
    </w:p>
    <w:p>
      <w:pPr>
        <w:spacing w:line="360" w:lineRule="auto"/>
        <w:ind w:left="740" w:firstLine="420" w:firstLineChars="175"/>
        <w:rPr>
          <w:rFonts w:hint="eastAsia" w:ascii="仿宋" w:hAnsi="仿宋" w:eastAsia="仿宋" w:cs="仿宋"/>
          <w:sz w:val="24"/>
          <w:szCs w:val="24"/>
        </w:rPr>
      </w:pPr>
      <w:r>
        <w:rPr>
          <w:rFonts w:hint="eastAsia" w:ascii="仿宋" w:hAnsi="仿宋" w:eastAsia="仿宋" w:cs="仿宋"/>
          <w:sz w:val="24"/>
          <w:szCs w:val="24"/>
        </w:rPr>
        <w:t>A、低功耗，低成本</w:t>
      </w:r>
    </w:p>
    <w:p>
      <w:pPr>
        <w:spacing w:line="360" w:lineRule="auto"/>
        <w:ind w:left="740" w:firstLine="420" w:firstLineChars="175"/>
        <w:rPr>
          <w:rFonts w:hint="eastAsia" w:ascii="仿宋" w:hAnsi="仿宋" w:eastAsia="仿宋" w:cs="仿宋"/>
          <w:sz w:val="24"/>
          <w:szCs w:val="24"/>
        </w:rPr>
      </w:pPr>
      <w:r>
        <w:rPr>
          <w:rFonts w:hint="eastAsia" w:ascii="仿宋" w:hAnsi="仿宋" w:eastAsia="仿宋" w:cs="仿宋"/>
          <w:sz w:val="24"/>
          <w:szCs w:val="24"/>
        </w:rPr>
        <w:t>B、时延短，网络容量大</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C、安全，可靠</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D、短距离，速率高</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中断的作用是什么？（）</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A、提高CPU实际工作效率</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 xml:space="preserve">B、实现实时处理 </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C、实现异常处理</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D、实现硬件保护</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CC2530的发送数据帧格式由哪几部分组成? （）</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A、同步头</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B、帧载荷</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C、帧尾</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D、帧开始界定符</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物联网的网络架构包括哪些?（）</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A、应用层</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B、网络层</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C、感知层</w:t>
      </w:r>
    </w:p>
    <w:p>
      <w:pPr>
        <w:spacing w:line="360" w:lineRule="auto"/>
        <w:ind w:left="740" w:firstLine="420"/>
        <w:rPr>
          <w:rFonts w:hint="eastAsia" w:ascii="仿宋" w:hAnsi="仿宋" w:eastAsia="仿宋" w:cs="仿宋"/>
          <w:sz w:val="24"/>
          <w:szCs w:val="24"/>
        </w:rPr>
      </w:pPr>
      <w:r>
        <w:rPr>
          <w:rFonts w:hint="eastAsia" w:ascii="仿宋" w:hAnsi="仿宋" w:eastAsia="仿宋" w:cs="仿宋"/>
          <w:sz w:val="24"/>
          <w:szCs w:val="24"/>
        </w:rPr>
        <w:t>D、物理层</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以下可以用于定义用户标识符的有（）</w:t>
      </w:r>
    </w:p>
    <w:p>
      <w:pPr>
        <w:pStyle w:val="7"/>
        <w:numPr>
          <w:ilvl w:val="0"/>
          <w:numId w:val="2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scanf</w:t>
      </w:r>
    </w:p>
    <w:p>
      <w:pPr>
        <w:pStyle w:val="7"/>
        <w:numPr>
          <w:ilvl w:val="0"/>
          <w:numId w:val="2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short</w:t>
      </w:r>
    </w:p>
    <w:p>
      <w:pPr>
        <w:pStyle w:val="7"/>
        <w:numPr>
          <w:ilvl w:val="0"/>
          <w:numId w:val="2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_3com_</w:t>
      </w:r>
    </w:p>
    <w:p>
      <w:pPr>
        <w:pStyle w:val="7"/>
        <w:numPr>
          <w:ilvl w:val="0"/>
          <w:numId w:val="2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int</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以下是合法的十六进制数的是（）</w:t>
      </w:r>
    </w:p>
    <w:p>
      <w:pPr>
        <w:pStyle w:val="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oxff</w:t>
      </w:r>
    </w:p>
    <w:p>
      <w:pPr>
        <w:pStyle w:val="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0Xabc</w:t>
      </w:r>
    </w:p>
    <w:p>
      <w:pPr>
        <w:pStyle w:val="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0x01</w:t>
      </w:r>
    </w:p>
    <w:p>
      <w:pPr>
        <w:pStyle w:val="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0x9X</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下列定义变量的语句正确的是（）</w:t>
      </w:r>
    </w:p>
    <w:p>
      <w:pPr>
        <w:pStyle w:val="7"/>
        <w:numPr>
          <w:ilvl w:val="0"/>
          <w:numId w:val="2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int _int;</w:t>
      </w:r>
    </w:p>
    <w:p>
      <w:pPr>
        <w:pStyle w:val="7"/>
        <w:numPr>
          <w:ilvl w:val="0"/>
          <w:numId w:val="2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double int_;</w:t>
      </w:r>
    </w:p>
    <w:p>
      <w:pPr>
        <w:pStyle w:val="7"/>
        <w:numPr>
          <w:ilvl w:val="0"/>
          <w:numId w:val="2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char For;</w:t>
      </w:r>
    </w:p>
    <w:p>
      <w:pPr>
        <w:pStyle w:val="7"/>
        <w:numPr>
          <w:ilvl w:val="0"/>
          <w:numId w:val="2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foloat US$;</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按照C语言规定的用户标识符命名规则，能出现在标识符中的是（）</w:t>
      </w:r>
    </w:p>
    <w:p>
      <w:pPr>
        <w:pStyle w:val="7"/>
        <w:numPr>
          <w:ilvl w:val="0"/>
          <w:numId w:val="2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大写字母</w:t>
      </w:r>
    </w:p>
    <w:p>
      <w:pPr>
        <w:pStyle w:val="7"/>
        <w:numPr>
          <w:ilvl w:val="0"/>
          <w:numId w:val="2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连接符</w:t>
      </w:r>
    </w:p>
    <w:p>
      <w:pPr>
        <w:pStyle w:val="7"/>
        <w:numPr>
          <w:ilvl w:val="0"/>
          <w:numId w:val="2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数字字符</w:t>
      </w:r>
    </w:p>
    <w:p>
      <w:pPr>
        <w:pStyle w:val="7"/>
        <w:numPr>
          <w:ilvl w:val="0"/>
          <w:numId w:val="2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下划线</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以下是C语言的特点的是（）</w:t>
      </w:r>
    </w:p>
    <w:p>
      <w:pPr>
        <w:pStyle w:val="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语言简洁紧凑</w:t>
      </w:r>
    </w:p>
    <w:p>
      <w:pPr>
        <w:pStyle w:val="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可以直接对硬件进行操作</w:t>
      </w:r>
    </w:p>
    <w:p>
      <w:pPr>
        <w:pStyle w:val="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数据类型丰富</w:t>
      </w:r>
    </w:p>
    <w:p>
      <w:pPr>
        <w:pStyle w:val="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是面向对象的程序设计语言</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下面Java语句错误的有？（）</w:t>
      </w:r>
    </w:p>
    <w:p>
      <w:pPr>
        <w:pStyle w:val="7"/>
        <w:numPr>
          <w:ilvl w:val="0"/>
          <w:numId w:val="2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Float a=1.0;</w:t>
      </w:r>
    </w:p>
    <w:p>
      <w:pPr>
        <w:pStyle w:val="7"/>
        <w:numPr>
          <w:ilvl w:val="0"/>
          <w:numId w:val="2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Double a=1.0;</w:t>
      </w:r>
    </w:p>
    <w:p>
      <w:pPr>
        <w:pStyle w:val="7"/>
        <w:numPr>
          <w:ilvl w:val="0"/>
          <w:numId w:val="2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Out.println(“hello”);</w:t>
      </w:r>
    </w:p>
    <w:p>
      <w:pPr>
        <w:pStyle w:val="7"/>
        <w:numPr>
          <w:ilvl w:val="0"/>
          <w:numId w:val="2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DatagramSocket a=new DatagramSocket(); </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Java中的数据类型可以分为两大类，分别是（）和（）</w:t>
      </w:r>
    </w:p>
    <w:p>
      <w:pPr>
        <w:pStyle w:val="7"/>
        <w:numPr>
          <w:ilvl w:val="0"/>
          <w:numId w:val="2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基本数据类型</w:t>
      </w:r>
    </w:p>
    <w:p>
      <w:pPr>
        <w:pStyle w:val="7"/>
        <w:numPr>
          <w:ilvl w:val="0"/>
          <w:numId w:val="2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整数类型</w:t>
      </w:r>
    </w:p>
    <w:p>
      <w:pPr>
        <w:pStyle w:val="7"/>
        <w:numPr>
          <w:ilvl w:val="0"/>
          <w:numId w:val="2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浮点类型</w:t>
      </w:r>
    </w:p>
    <w:p>
      <w:pPr>
        <w:pStyle w:val="7"/>
        <w:numPr>
          <w:ilvl w:val="0"/>
          <w:numId w:val="2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引用型数据类型</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String类对象的创建方式包括（）和（）</w:t>
      </w:r>
    </w:p>
    <w:p>
      <w:pPr>
        <w:pStyle w:val="7"/>
        <w:numPr>
          <w:ilvl w:val="0"/>
          <w:numId w:val="3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String str1=“ima”；</w:t>
      </w:r>
    </w:p>
    <w:p>
      <w:pPr>
        <w:pStyle w:val="7"/>
        <w:numPr>
          <w:ilvl w:val="0"/>
          <w:numId w:val="3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String str2=new String();</w:t>
      </w:r>
    </w:p>
    <w:p>
      <w:pPr>
        <w:pStyle w:val="7"/>
        <w:numPr>
          <w:ilvl w:val="0"/>
          <w:numId w:val="3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String str3=new String(“1212”);</w:t>
      </w:r>
    </w:p>
    <w:p>
      <w:pPr>
        <w:pStyle w:val="7"/>
        <w:numPr>
          <w:ilvl w:val="0"/>
          <w:numId w:val="3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String str4=“abc”+“def”；</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以下哪些关键字是不用于创建Java的子类？（）</w:t>
      </w:r>
    </w:p>
    <w:p>
      <w:pPr>
        <w:pStyle w:val="7"/>
        <w:numPr>
          <w:ilvl w:val="0"/>
          <w:numId w:val="3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super</w:t>
      </w:r>
    </w:p>
    <w:p>
      <w:pPr>
        <w:pStyle w:val="7"/>
        <w:numPr>
          <w:ilvl w:val="0"/>
          <w:numId w:val="3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this</w:t>
      </w:r>
    </w:p>
    <w:p>
      <w:pPr>
        <w:pStyle w:val="7"/>
        <w:numPr>
          <w:ilvl w:val="0"/>
          <w:numId w:val="3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extends</w:t>
      </w:r>
    </w:p>
    <w:p>
      <w:pPr>
        <w:pStyle w:val="7"/>
        <w:numPr>
          <w:ilvl w:val="0"/>
          <w:numId w:val="3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implement</w:t>
      </w:r>
    </w:p>
    <w:p>
      <w:pPr>
        <w:pStyle w:val="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以下哪些数据结构无法保证元素的唯一性？（）</w:t>
      </w:r>
    </w:p>
    <w:p>
      <w:pPr>
        <w:pStyle w:val="7"/>
        <w:numPr>
          <w:ilvl w:val="0"/>
          <w:numId w:val="3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HashMap</w:t>
      </w:r>
    </w:p>
    <w:p>
      <w:pPr>
        <w:pStyle w:val="7"/>
        <w:numPr>
          <w:ilvl w:val="0"/>
          <w:numId w:val="3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HashSet</w:t>
      </w:r>
    </w:p>
    <w:p>
      <w:pPr>
        <w:pStyle w:val="7"/>
        <w:numPr>
          <w:ilvl w:val="0"/>
          <w:numId w:val="3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ArrayList</w:t>
      </w:r>
    </w:p>
    <w:p>
      <w:pPr>
        <w:pStyle w:val="7"/>
        <w:numPr>
          <w:ilvl w:val="0"/>
          <w:numId w:val="3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LinkedList</w:t>
      </w:r>
    </w:p>
    <w:p>
      <w:pPr>
        <w:pStyle w:val="7"/>
        <w:numPr>
          <w:numId w:val="0"/>
        </w:numPr>
        <w:spacing w:line="360" w:lineRule="auto"/>
        <w:ind w:leftChars="0"/>
        <w:rPr>
          <w:rFonts w:hint="eastAsia" w:ascii="仿宋" w:hAnsi="仿宋" w:eastAsia="仿宋" w:cs="仿宋"/>
          <w:b/>
          <w:bCs/>
          <w:sz w:val="28"/>
          <w:szCs w:val="28"/>
        </w:rPr>
      </w:pPr>
      <w:r>
        <w:rPr>
          <w:rStyle w:val="8"/>
          <w:rFonts w:hint="eastAsia" w:ascii="仿宋" w:hAnsi="仿宋" w:eastAsia="仿宋" w:cs="仿宋"/>
          <w:b/>
          <w:bCs/>
          <w:sz w:val="32"/>
          <w:szCs w:val="32"/>
          <w:lang w:val="en-US" w:eastAsia="zh-CN"/>
        </w:rPr>
        <w:t>三、</w:t>
      </w:r>
      <w:r>
        <w:rPr>
          <w:rStyle w:val="8"/>
          <w:rFonts w:hint="eastAsia" w:ascii="仿宋" w:hAnsi="仿宋" w:eastAsia="仿宋" w:cs="仿宋"/>
          <w:b/>
          <w:bCs/>
          <w:sz w:val="32"/>
          <w:szCs w:val="32"/>
        </w:rPr>
        <w:t>判断题</w:t>
      </w:r>
      <w:r>
        <w:rPr>
          <w:rFonts w:hint="eastAsia" w:ascii="仿宋" w:hAnsi="仿宋" w:eastAsia="仿宋" w:cs="仿宋"/>
          <w:b/>
          <w:bCs/>
          <w:sz w:val="28"/>
          <w:szCs w:val="28"/>
        </w:rPr>
        <w:t>（每题1分，总分20分）</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Z-Stack协议栈中的协调器主要功能是选择一个信道和一个网络ID，随后启动整个ZigBee无线网络。（）</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ZigBee技术具有强大的组网能力，可以形成星状、树状和Mesh网状网，可以根据实际项目需要来选择合适的网络结构，默认是Mesh网状拓扑结构。（）</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ZigBee技术是一种近距离、低复杂度、低功耗、低速率、低成本的双向无线通信技术，它是基于IEEE802.15.4协议栈的，在工业、农业、医疗等领域应用非常广泛。（）</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Basic RF layer为双向无线通信提供了一个简单的协议，通过这个协议能够进行点对点的数据发送和接收。（）</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典型短距离无线通信技术就是红外数据传输、蓝牙、Wi-Fi、NFC、RFID。（）</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在C程序中，语句之间必须要用分号“；”分割。（）</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C语言程序从程序中的main函数开始执行。（）</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预处理命令的前面必须加一个“#”号。（）</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Continue不是结束本次循环，而是终止整个循环的执行。（）</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在Java语言中，所有类都是Object的子类。（）</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万事万物皆可对线。（）</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Java程序里，创建新的类对象用关键字new。（）</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Final修饰的静态方法可以被类名直接调用。（）</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System类中提供的属性和方法都是静态的。（）</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方法重写前提是必须存在着继承关系。（）</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子类可以作为另一个子类的父类。（）</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多态可以通过方法重写与重载实现。（）</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方法重写的前提是必须存在着继承关系。（）</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一个接口可以同时继承多个接口。（）</w:t>
      </w:r>
    </w:p>
    <w:p>
      <w:pPr>
        <w:pStyle w:val="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抽象类不能用final修饰。（）</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743"/>
        </w:tabs>
        <w:bidi w:val="0"/>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14108"/>
    <w:multiLevelType w:val="multilevel"/>
    <w:tmpl w:val="01014108"/>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1">
    <w:nsid w:val="01182AB9"/>
    <w:multiLevelType w:val="multilevel"/>
    <w:tmpl w:val="01182AB9"/>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
    <w:nsid w:val="0A482610"/>
    <w:multiLevelType w:val="multilevel"/>
    <w:tmpl w:val="0A482610"/>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3">
    <w:nsid w:val="12420EC3"/>
    <w:multiLevelType w:val="multilevel"/>
    <w:tmpl w:val="12420EC3"/>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4">
    <w:nsid w:val="1A474E19"/>
    <w:multiLevelType w:val="multilevel"/>
    <w:tmpl w:val="1A474E19"/>
    <w:lvl w:ilvl="0" w:tentative="0">
      <w:start w:val="1"/>
      <w:numFmt w:val="decimal"/>
      <w:lvlText w:val="%1."/>
      <w:lvlJc w:val="left"/>
      <w:pPr>
        <w:ind w:left="882" w:hanging="440"/>
      </w:pPr>
      <w:rPr>
        <w:rFonts w:ascii="宋体" w:hAnsi="宋体" w:eastAsia="宋体"/>
        <w:sz w:val="24"/>
        <w:szCs w:val="24"/>
      </w:rPr>
    </w:lvl>
    <w:lvl w:ilvl="1" w:tentative="0">
      <w:start w:val="1"/>
      <w:numFmt w:val="lowerLetter"/>
      <w:lvlText w:val="%2)"/>
      <w:lvlJc w:val="left"/>
      <w:pPr>
        <w:ind w:left="1322" w:hanging="440"/>
      </w:pPr>
    </w:lvl>
    <w:lvl w:ilvl="2" w:tentative="0">
      <w:start w:val="1"/>
      <w:numFmt w:val="lowerRoman"/>
      <w:lvlText w:val="%3."/>
      <w:lvlJc w:val="right"/>
      <w:pPr>
        <w:ind w:left="1762" w:hanging="440"/>
      </w:pPr>
    </w:lvl>
    <w:lvl w:ilvl="3" w:tentative="0">
      <w:start w:val="1"/>
      <w:numFmt w:val="decimal"/>
      <w:lvlText w:val="%4."/>
      <w:lvlJc w:val="left"/>
      <w:pPr>
        <w:ind w:left="2202" w:hanging="440"/>
      </w:pPr>
    </w:lvl>
    <w:lvl w:ilvl="4" w:tentative="0">
      <w:start w:val="1"/>
      <w:numFmt w:val="lowerLetter"/>
      <w:lvlText w:val="%5)"/>
      <w:lvlJc w:val="left"/>
      <w:pPr>
        <w:ind w:left="2642" w:hanging="440"/>
      </w:pPr>
    </w:lvl>
    <w:lvl w:ilvl="5" w:tentative="0">
      <w:start w:val="1"/>
      <w:numFmt w:val="lowerRoman"/>
      <w:lvlText w:val="%6."/>
      <w:lvlJc w:val="right"/>
      <w:pPr>
        <w:ind w:left="3082" w:hanging="440"/>
      </w:pPr>
    </w:lvl>
    <w:lvl w:ilvl="6" w:tentative="0">
      <w:start w:val="1"/>
      <w:numFmt w:val="decimal"/>
      <w:lvlText w:val="%7."/>
      <w:lvlJc w:val="left"/>
      <w:pPr>
        <w:ind w:left="3522" w:hanging="440"/>
      </w:pPr>
    </w:lvl>
    <w:lvl w:ilvl="7" w:tentative="0">
      <w:start w:val="1"/>
      <w:numFmt w:val="lowerLetter"/>
      <w:lvlText w:val="%8)"/>
      <w:lvlJc w:val="left"/>
      <w:pPr>
        <w:ind w:left="3962" w:hanging="440"/>
      </w:pPr>
    </w:lvl>
    <w:lvl w:ilvl="8" w:tentative="0">
      <w:start w:val="1"/>
      <w:numFmt w:val="lowerRoman"/>
      <w:lvlText w:val="%9."/>
      <w:lvlJc w:val="right"/>
      <w:pPr>
        <w:ind w:left="4402" w:hanging="440"/>
      </w:pPr>
    </w:lvl>
  </w:abstractNum>
  <w:abstractNum w:abstractNumId="5">
    <w:nsid w:val="1AC65EFB"/>
    <w:multiLevelType w:val="multilevel"/>
    <w:tmpl w:val="1AC65EFB"/>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6">
    <w:nsid w:val="1BC22818"/>
    <w:multiLevelType w:val="multilevel"/>
    <w:tmpl w:val="1BC22818"/>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7">
    <w:nsid w:val="1FF52F00"/>
    <w:multiLevelType w:val="multilevel"/>
    <w:tmpl w:val="1FF52F00"/>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8">
    <w:nsid w:val="21B27342"/>
    <w:multiLevelType w:val="multilevel"/>
    <w:tmpl w:val="21B27342"/>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9">
    <w:nsid w:val="21D93D7B"/>
    <w:multiLevelType w:val="multilevel"/>
    <w:tmpl w:val="21D93D7B"/>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10">
    <w:nsid w:val="25864395"/>
    <w:multiLevelType w:val="multilevel"/>
    <w:tmpl w:val="25864395"/>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11">
    <w:nsid w:val="268E56EB"/>
    <w:multiLevelType w:val="multilevel"/>
    <w:tmpl w:val="268E56EB"/>
    <w:lvl w:ilvl="0" w:tentative="0">
      <w:start w:val="1"/>
      <w:numFmt w:val="decimal"/>
      <w:lvlText w:val="%1."/>
      <w:lvlJc w:val="left"/>
      <w:pPr>
        <w:ind w:left="1160" w:hanging="440"/>
      </w:pPr>
      <w:rPr>
        <w:rFonts w:ascii="宋体" w:hAnsi="宋体" w:eastAsia="宋体"/>
        <w:sz w:val="24"/>
        <w:szCs w:val="24"/>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2">
    <w:nsid w:val="280E686F"/>
    <w:multiLevelType w:val="multilevel"/>
    <w:tmpl w:val="280E686F"/>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13">
    <w:nsid w:val="29E74339"/>
    <w:multiLevelType w:val="multilevel"/>
    <w:tmpl w:val="29E74339"/>
    <w:lvl w:ilvl="0" w:tentative="0">
      <w:start w:val="1"/>
      <w:numFmt w:val="decimal"/>
      <w:lvlText w:val="%1."/>
      <w:lvlJc w:val="left"/>
      <w:pPr>
        <w:ind w:left="1160" w:hanging="440"/>
      </w:p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4">
    <w:nsid w:val="2F8251B6"/>
    <w:multiLevelType w:val="multilevel"/>
    <w:tmpl w:val="2F8251B6"/>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15">
    <w:nsid w:val="3419674B"/>
    <w:multiLevelType w:val="multilevel"/>
    <w:tmpl w:val="3419674B"/>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16">
    <w:nsid w:val="35FD6AC5"/>
    <w:multiLevelType w:val="multilevel"/>
    <w:tmpl w:val="35FD6AC5"/>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17">
    <w:nsid w:val="36CC6100"/>
    <w:multiLevelType w:val="multilevel"/>
    <w:tmpl w:val="36CC6100"/>
    <w:lvl w:ilvl="0" w:tentative="0">
      <w:start w:val="1"/>
      <w:numFmt w:val="decimal"/>
      <w:lvlText w:val="%1."/>
      <w:lvlJc w:val="left"/>
      <w:pPr>
        <w:ind w:left="882" w:hanging="440"/>
      </w:pPr>
      <w:rPr>
        <w:rFonts w:ascii="宋体" w:hAnsi="宋体" w:eastAsia="宋体"/>
        <w:sz w:val="24"/>
        <w:szCs w:val="24"/>
      </w:rPr>
    </w:lvl>
    <w:lvl w:ilvl="1" w:tentative="0">
      <w:start w:val="1"/>
      <w:numFmt w:val="lowerLetter"/>
      <w:lvlText w:val="%2)"/>
      <w:lvlJc w:val="left"/>
      <w:pPr>
        <w:ind w:left="1322" w:hanging="440"/>
      </w:pPr>
    </w:lvl>
    <w:lvl w:ilvl="2" w:tentative="0">
      <w:start w:val="1"/>
      <w:numFmt w:val="lowerRoman"/>
      <w:lvlText w:val="%3."/>
      <w:lvlJc w:val="right"/>
      <w:pPr>
        <w:ind w:left="1762" w:hanging="440"/>
      </w:pPr>
    </w:lvl>
    <w:lvl w:ilvl="3" w:tentative="0">
      <w:start w:val="1"/>
      <w:numFmt w:val="decimal"/>
      <w:lvlText w:val="%4."/>
      <w:lvlJc w:val="left"/>
      <w:pPr>
        <w:ind w:left="2202" w:hanging="440"/>
      </w:pPr>
    </w:lvl>
    <w:lvl w:ilvl="4" w:tentative="0">
      <w:start w:val="1"/>
      <w:numFmt w:val="lowerLetter"/>
      <w:lvlText w:val="%5)"/>
      <w:lvlJc w:val="left"/>
      <w:pPr>
        <w:ind w:left="2642" w:hanging="440"/>
      </w:pPr>
    </w:lvl>
    <w:lvl w:ilvl="5" w:tentative="0">
      <w:start w:val="1"/>
      <w:numFmt w:val="lowerRoman"/>
      <w:lvlText w:val="%6."/>
      <w:lvlJc w:val="right"/>
      <w:pPr>
        <w:ind w:left="3082" w:hanging="440"/>
      </w:pPr>
    </w:lvl>
    <w:lvl w:ilvl="6" w:tentative="0">
      <w:start w:val="1"/>
      <w:numFmt w:val="decimal"/>
      <w:lvlText w:val="%7."/>
      <w:lvlJc w:val="left"/>
      <w:pPr>
        <w:ind w:left="3522" w:hanging="440"/>
      </w:pPr>
    </w:lvl>
    <w:lvl w:ilvl="7" w:tentative="0">
      <w:start w:val="1"/>
      <w:numFmt w:val="lowerLetter"/>
      <w:lvlText w:val="%8)"/>
      <w:lvlJc w:val="left"/>
      <w:pPr>
        <w:ind w:left="3962" w:hanging="440"/>
      </w:pPr>
    </w:lvl>
    <w:lvl w:ilvl="8" w:tentative="0">
      <w:start w:val="1"/>
      <w:numFmt w:val="lowerRoman"/>
      <w:lvlText w:val="%9."/>
      <w:lvlJc w:val="right"/>
      <w:pPr>
        <w:ind w:left="4402" w:hanging="440"/>
      </w:pPr>
    </w:lvl>
  </w:abstractNum>
  <w:abstractNum w:abstractNumId="18">
    <w:nsid w:val="3AC42A68"/>
    <w:multiLevelType w:val="multilevel"/>
    <w:tmpl w:val="3AC42A68"/>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19">
    <w:nsid w:val="4060600D"/>
    <w:multiLevelType w:val="multilevel"/>
    <w:tmpl w:val="4060600D"/>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0">
    <w:nsid w:val="43BB2E72"/>
    <w:multiLevelType w:val="multilevel"/>
    <w:tmpl w:val="43BB2E72"/>
    <w:lvl w:ilvl="0" w:tentative="0">
      <w:start w:val="1"/>
      <w:numFmt w:val="decimal"/>
      <w:lvlText w:val="%1."/>
      <w:lvlJc w:val="left"/>
      <w:pPr>
        <w:ind w:left="1160" w:hanging="440"/>
      </w:p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21">
    <w:nsid w:val="48146D2E"/>
    <w:multiLevelType w:val="multilevel"/>
    <w:tmpl w:val="48146D2E"/>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2">
    <w:nsid w:val="4BA53791"/>
    <w:multiLevelType w:val="multilevel"/>
    <w:tmpl w:val="4BA53791"/>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3">
    <w:nsid w:val="51EA4E54"/>
    <w:multiLevelType w:val="multilevel"/>
    <w:tmpl w:val="51EA4E54"/>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4">
    <w:nsid w:val="524B4058"/>
    <w:multiLevelType w:val="multilevel"/>
    <w:tmpl w:val="524B4058"/>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5">
    <w:nsid w:val="565E2607"/>
    <w:multiLevelType w:val="multilevel"/>
    <w:tmpl w:val="565E2607"/>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6">
    <w:nsid w:val="5CA03029"/>
    <w:multiLevelType w:val="multilevel"/>
    <w:tmpl w:val="5CA03029"/>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7">
    <w:nsid w:val="64E57D3E"/>
    <w:multiLevelType w:val="multilevel"/>
    <w:tmpl w:val="64E57D3E"/>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8">
    <w:nsid w:val="71A50D95"/>
    <w:multiLevelType w:val="multilevel"/>
    <w:tmpl w:val="71A50D95"/>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29">
    <w:nsid w:val="723B1C4C"/>
    <w:multiLevelType w:val="multilevel"/>
    <w:tmpl w:val="723B1C4C"/>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30">
    <w:nsid w:val="72711D51"/>
    <w:multiLevelType w:val="multilevel"/>
    <w:tmpl w:val="72711D51"/>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31">
    <w:nsid w:val="78257DFC"/>
    <w:multiLevelType w:val="multilevel"/>
    <w:tmpl w:val="78257DFC"/>
    <w:lvl w:ilvl="0" w:tentative="0">
      <w:start w:val="1"/>
      <w:numFmt w:val="upperLetter"/>
      <w:lvlText w:val="%1、"/>
      <w:lvlJc w:val="left"/>
      <w:pPr>
        <w:ind w:left="1520" w:hanging="360"/>
      </w:pPr>
      <w:rPr>
        <w:rFonts w:hint="default"/>
      </w:rPr>
    </w:lvl>
    <w:lvl w:ilvl="1" w:tentative="0">
      <w:start w:val="1"/>
      <w:numFmt w:val="lowerLetter"/>
      <w:lvlText w:val="%2)"/>
      <w:lvlJc w:val="left"/>
      <w:pPr>
        <w:ind w:left="2040" w:hanging="440"/>
      </w:pPr>
    </w:lvl>
    <w:lvl w:ilvl="2" w:tentative="0">
      <w:start w:val="1"/>
      <w:numFmt w:val="lowerRoman"/>
      <w:lvlText w:val="%3."/>
      <w:lvlJc w:val="right"/>
      <w:pPr>
        <w:ind w:left="2480" w:hanging="440"/>
      </w:pPr>
    </w:lvl>
    <w:lvl w:ilvl="3" w:tentative="0">
      <w:start w:val="1"/>
      <w:numFmt w:val="decimal"/>
      <w:lvlText w:val="%4."/>
      <w:lvlJc w:val="left"/>
      <w:pPr>
        <w:ind w:left="2920" w:hanging="440"/>
      </w:pPr>
    </w:lvl>
    <w:lvl w:ilvl="4" w:tentative="0">
      <w:start w:val="1"/>
      <w:numFmt w:val="lowerLetter"/>
      <w:lvlText w:val="%5)"/>
      <w:lvlJc w:val="left"/>
      <w:pPr>
        <w:ind w:left="3360" w:hanging="440"/>
      </w:pPr>
    </w:lvl>
    <w:lvl w:ilvl="5" w:tentative="0">
      <w:start w:val="1"/>
      <w:numFmt w:val="lowerRoman"/>
      <w:lvlText w:val="%6."/>
      <w:lvlJc w:val="right"/>
      <w:pPr>
        <w:ind w:left="3800" w:hanging="440"/>
      </w:pPr>
    </w:lvl>
    <w:lvl w:ilvl="6" w:tentative="0">
      <w:start w:val="1"/>
      <w:numFmt w:val="decimal"/>
      <w:lvlText w:val="%7."/>
      <w:lvlJc w:val="left"/>
      <w:pPr>
        <w:ind w:left="4240" w:hanging="440"/>
      </w:pPr>
    </w:lvl>
    <w:lvl w:ilvl="7" w:tentative="0">
      <w:start w:val="1"/>
      <w:numFmt w:val="lowerLetter"/>
      <w:lvlText w:val="%8)"/>
      <w:lvlJc w:val="left"/>
      <w:pPr>
        <w:ind w:left="4680" w:hanging="440"/>
      </w:pPr>
    </w:lvl>
    <w:lvl w:ilvl="8" w:tentative="0">
      <w:start w:val="1"/>
      <w:numFmt w:val="lowerRoman"/>
      <w:lvlText w:val="%9."/>
      <w:lvlJc w:val="right"/>
      <w:pPr>
        <w:ind w:left="5120" w:hanging="440"/>
      </w:pPr>
    </w:lvl>
  </w:abstractNum>
  <w:abstractNum w:abstractNumId="32">
    <w:nsid w:val="7DC1289E"/>
    <w:multiLevelType w:val="multilevel"/>
    <w:tmpl w:val="7DC1289E"/>
    <w:lvl w:ilvl="0" w:tentative="0">
      <w:start w:val="1"/>
      <w:numFmt w:val="decimal"/>
      <w:lvlText w:val="%1."/>
      <w:lvlJc w:val="left"/>
      <w:pPr>
        <w:ind w:left="882" w:hanging="440"/>
      </w:pPr>
      <w:rPr>
        <w:rFonts w:ascii="宋体" w:hAnsi="宋体" w:eastAsia="宋体"/>
        <w:sz w:val="24"/>
        <w:szCs w:val="24"/>
      </w:rPr>
    </w:lvl>
    <w:lvl w:ilvl="1" w:tentative="0">
      <w:start w:val="1"/>
      <w:numFmt w:val="lowerLetter"/>
      <w:lvlText w:val="%2)"/>
      <w:lvlJc w:val="left"/>
      <w:pPr>
        <w:ind w:left="1322" w:hanging="440"/>
      </w:pPr>
    </w:lvl>
    <w:lvl w:ilvl="2" w:tentative="0">
      <w:start w:val="1"/>
      <w:numFmt w:val="lowerRoman"/>
      <w:lvlText w:val="%3."/>
      <w:lvlJc w:val="right"/>
      <w:pPr>
        <w:ind w:left="1762" w:hanging="440"/>
      </w:pPr>
    </w:lvl>
    <w:lvl w:ilvl="3" w:tentative="0">
      <w:start w:val="1"/>
      <w:numFmt w:val="decimal"/>
      <w:lvlText w:val="%4."/>
      <w:lvlJc w:val="left"/>
      <w:pPr>
        <w:ind w:left="2202" w:hanging="440"/>
      </w:pPr>
    </w:lvl>
    <w:lvl w:ilvl="4" w:tentative="0">
      <w:start w:val="1"/>
      <w:numFmt w:val="lowerLetter"/>
      <w:lvlText w:val="%5)"/>
      <w:lvlJc w:val="left"/>
      <w:pPr>
        <w:ind w:left="2642" w:hanging="440"/>
      </w:pPr>
    </w:lvl>
    <w:lvl w:ilvl="5" w:tentative="0">
      <w:start w:val="1"/>
      <w:numFmt w:val="lowerRoman"/>
      <w:lvlText w:val="%6."/>
      <w:lvlJc w:val="right"/>
      <w:pPr>
        <w:ind w:left="3082" w:hanging="440"/>
      </w:pPr>
    </w:lvl>
    <w:lvl w:ilvl="6" w:tentative="0">
      <w:start w:val="1"/>
      <w:numFmt w:val="decimal"/>
      <w:lvlText w:val="%7."/>
      <w:lvlJc w:val="left"/>
      <w:pPr>
        <w:ind w:left="3522" w:hanging="440"/>
      </w:pPr>
    </w:lvl>
    <w:lvl w:ilvl="7" w:tentative="0">
      <w:start w:val="1"/>
      <w:numFmt w:val="lowerLetter"/>
      <w:lvlText w:val="%8)"/>
      <w:lvlJc w:val="left"/>
      <w:pPr>
        <w:ind w:left="3962" w:hanging="440"/>
      </w:pPr>
    </w:lvl>
    <w:lvl w:ilvl="8" w:tentative="0">
      <w:start w:val="1"/>
      <w:numFmt w:val="lowerRoman"/>
      <w:lvlText w:val="%9."/>
      <w:lvlJc w:val="right"/>
      <w:pPr>
        <w:ind w:left="4402" w:hanging="440"/>
      </w:pPr>
    </w:lvl>
  </w:abstractNum>
  <w:num w:numId="1">
    <w:abstractNumId w:val="17"/>
  </w:num>
  <w:num w:numId="2">
    <w:abstractNumId w:val="4"/>
  </w:num>
  <w:num w:numId="3">
    <w:abstractNumId w:val="32"/>
  </w:num>
  <w:num w:numId="4">
    <w:abstractNumId w:val="13"/>
  </w:num>
  <w:num w:numId="5">
    <w:abstractNumId w:val="6"/>
  </w:num>
  <w:num w:numId="6">
    <w:abstractNumId w:val="19"/>
  </w:num>
  <w:num w:numId="7">
    <w:abstractNumId w:val="22"/>
  </w:num>
  <w:num w:numId="8">
    <w:abstractNumId w:val="24"/>
  </w:num>
  <w:num w:numId="9">
    <w:abstractNumId w:val="28"/>
  </w:num>
  <w:num w:numId="10">
    <w:abstractNumId w:val="27"/>
  </w:num>
  <w:num w:numId="11">
    <w:abstractNumId w:val="1"/>
  </w:num>
  <w:num w:numId="12">
    <w:abstractNumId w:val="7"/>
  </w:num>
  <w:num w:numId="13">
    <w:abstractNumId w:val="16"/>
  </w:num>
  <w:num w:numId="14">
    <w:abstractNumId w:val="31"/>
  </w:num>
  <w:num w:numId="15">
    <w:abstractNumId w:val="8"/>
  </w:num>
  <w:num w:numId="16">
    <w:abstractNumId w:val="21"/>
  </w:num>
  <w:num w:numId="17">
    <w:abstractNumId w:val="25"/>
  </w:num>
  <w:num w:numId="18">
    <w:abstractNumId w:val="10"/>
  </w:num>
  <w:num w:numId="19">
    <w:abstractNumId w:val="14"/>
  </w:num>
  <w:num w:numId="20">
    <w:abstractNumId w:val="12"/>
  </w:num>
  <w:num w:numId="21">
    <w:abstractNumId w:val="2"/>
  </w:num>
  <w:num w:numId="22">
    <w:abstractNumId w:val="20"/>
  </w:num>
  <w:num w:numId="23">
    <w:abstractNumId w:val="15"/>
  </w:num>
  <w:num w:numId="24">
    <w:abstractNumId w:val="30"/>
  </w:num>
  <w:num w:numId="25">
    <w:abstractNumId w:val="29"/>
  </w:num>
  <w:num w:numId="26">
    <w:abstractNumId w:val="26"/>
  </w:num>
  <w:num w:numId="27">
    <w:abstractNumId w:val="23"/>
  </w:num>
  <w:num w:numId="28">
    <w:abstractNumId w:val="5"/>
  </w:num>
  <w:num w:numId="29">
    <w:abstractNumId w:val="18"/>
  </w:num>
  <w:num w:numId="30">
    <w:abstractNumId w:val="9"/>
  </w:num>
  <w:num w:numId="31">
    <w:abstractNumId w:val="3"/>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2D"/>
    <w:rsid w:val="000A6C30"/>
    <w:rsid w:val="000E4D79"/>
    <w:rsid w:val="000E7214"/>
    <w:rsid w:val="00100729"/>
    <w:rsid w:val="001249EF"/>
    <w:rsid w:val="001609AD"/>
    <w:rsid w:val="00164F75"/>
    <w:rsid w:val="001705A0"/>
    <w:rsid w:val="001A5DCA"/>
    <w:rsid w:val="001B617E"/>
    <w:rsid w:val="002350AC"/>
    <w:rsid w:val="00257EAE"/>
    <w:rsid w:val="00272713"/>
    <w:rsid w:val="002B7DA7"/>
    <w:rsid w:val="002D44E3"/>
    <w:rsid w:val="002D56A4"/>
    <w:rsid w:val="002D6D16"/>
    <w:rsid w:val="00326363"/>
    <w:rsid w:val="003964D8"/>
    <w:rsid w:val="004420C9"/>
    <w:rsid w:val="004524F2"/>
    <w:rsid w:val="004938D5"/>
    <w:rsid w:val="004B233D"/>
    <w:rsid w:val="004D717A"/>
    <w:rsid w:val="004F1DA2"/>
    <w:rsid w:val="00505A90"/>
    <w:rsid w:val="005134BF"/>
    <w:rsid w:val="0051722D"/>
    <w:rsid w:val="00524241"/>
    <w:rsid w:val="005710D8"/>
    <w:rsid w:val="00594660"/>
    <w:rsid w:val="005A1C3B"/>
    <w:rsid w:val="005B246D"/>
    <w:rsid w:val="00677E22"/>
    <w:rsid w:val="0068566B"/>
    <w:rsid w:val="006A4053"/>
    <w:rsid w:val="006F46E7"/>
    <w:rsid w:val="006F623A"/>
    <w:rsid w:val="007051EA"/>
    <w:rsid w:val="007267D9"/>
    <w:rsid w:val="007574C7"/>
    <w:rsid w:val="00820AA8"/>
    <w:rsid w:val="00832972"/>
    <w:rsid w:val="00860388"/>
    <w:rsid w:val="008656E1"/>
    <w:rsid w:val="0089090C"/>
    <w:rsid w:val="008A5047"/>
    <w:rsid w:val="008F49E6"/>
    <w:rsid w:val="009047FE"/>
    <w:rsid w:val="00930F57"/>
    <w:rsid w:val="00967A94"/>
    <w:rsid w:val="00997315"/>
    <w:rsid w:val="009D7A96"/>
    <w:rsid w:val="00AF3675"/>
    <w:rsid w:val="00B128CC"/>
    <w:rsid w:val="00B2170C"/>
    <w:rsid w:val="00B9131A"/>
    <w:rsid w:val="00BC590B"/>
    <w:rsid w:val="00BE3F59"/>
    <w:rsid w:val="00BF7B0E"/>
    <w:rsid w:val="00C666D9"/>
    <w:rsid w:val="00CB5DC8"/>
    <w:rsid w:val="00D26C83"/>
    <w:rsid w:val="00E16BE0"/>
    <w:rsid w:val="00E5456D"/>
    <w:rsid w:val="00E77B7D"/>
    <w:rsid w:val="00EA0AC1"/>
    <w:rsid w:val="00F14120"/>
    <w:rsid w:val="00F900BC"/>
    <w:rsid w:val="00FD21C4"/>
    <w:rsid w:val="00FD7C3C"/>
    <w:rsid w:val="01417E25"/>
    <w:rsid w:val="018E4632"/>
    <w:rsid w:val="02377068"/>
    <w:rsid w:val="03A83BC9"/>
    <w:rsid w:val="052B4F53"/>
    <w:rsid w:val="056F33C6"/>
    <w:rsid w:val="08AB1F69"/>
    <w:rsid w:val="0B3A44C1"/>
    <w:rsid w:val="0B625B90"/>
    <w:rsid w:val="11CE245A"/>
    <w:rsid w:val="1205124F"/>
    <w:rsid w:val="13623505"/>
    <w:rsid w:val="16CF1716"/>
    <w:rsid w:val="17D37EA0"/>
    <w:rsid w:val="191A27D5"/>
    <w:rsid w:val="1933318C"/>
    <w:rsid w:val="1C2E0C49"/>
    <w:rsid w:val="1CAF44D5"/>
    <w:rsid w:val="1FDF55D0"/>
    <w:rsid w:val="268C78AA"/>
    <w:rsid w:val="269138F7"/>
    <w:rsid w:val="28A819A9"/>
    <w:rsid w:val="2AFC29A5"/>
    <w:rsid w:val="2D9F1F03"/>
    <w:rsid w:val="2EA25C9C"/>
    <w:rsid w:val="2ED662FB"/>
    <w:rsid w:val="31031AE9"/>
    <w:rsid w:val="33B12628"/>
    <w:rsid w:val="34B21463"/>
    <w:rsid w:val="38B476A2"/>
    <w:rsid w:val="39093B1E"/>
    <w:rsid w:val="398F7229"/>
    <w:rsid w:val="3A810CA8"/>
    <w:rsid w:val="405E5488"/>
    <w:rsid w:val="42040BA3"/>
    <w:rsid w:val="42367580"/>
    <w:rsid w:val="426608C1"/>
    <w:rsid w:val="428D5E51"/>
    <w:rsid w:val="45277F57"/>
    <w:rsid w:val="46B4057E"/>
    <w:rsid w:val="47062E5E"/>
    <w:rsid w:val="47E27989"/>
    <w:rsid w:val="49C20226"/>
    <w:rsid w:val="4A950310"/>
    <w:rsid w:val="4B735E70"/>
    <w:rsid w:val="4DB361CA"/>
    <w:rsid w:val="52600652"/>
    <w:rsid w:val="54350390"/>
    <w:rsid w:val="55085B0C"/>
    <w:rsid w:val="5549422C"/>
    <w:rsid w:val="60260307"/>
    <w:rsid w:val="612607D9"/>
    <w:rsid w:val="628C5DD0"/>
    <w:rsid w:val="68617C30"/>
    <w:rsid w:val="692C286C"/>
    <w:rsid w:val="6C014A70"/>
    <w:rsid w:val="6D2D6FD2"/>
    <w:rsid w:val="6DE91D6C"/>
    <w:rsid w:val="6E381901"/>
    <w:rsid w:val="6EB008B0"/>
    <w:rsid w:val="71B64ED9"/>
    <w:rsid w:val="739E55F6"/>
    <w:rsid w:val="74D662C6"/>
    <w:rsid w:val="765B17D1"/>
    <w:rsid w:val="77534C7A"/>
    <w:rsid w:val="7B7137D6"/>
    <w:rsid w:val="7C003B03"/>
    <w:rsid w:val="7E9B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标题 1 字符"/>
    <w:basedOn w:val="6"/>
    <w:link w:val="2"/>
    <w:qFormat/>
    <w:uiPriority w:val="9"/>
    <w:rPr>
      <w:b/>
      <w:bCs/>
      <w:kern w:val="44"/>
      <w:sz w:val="44"/>
      <w:szCs w:val="44"/>
    </w:rPr>
  </w:style>
  <w:style w:type="character" w:customStyle="1" w:styleId="9">
    <w:name w:val="页眉 字符"/>
    <w:basedOn w:val="6"/>
    <w:link w:val="4"/>
    <w:qFormat/>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482</Words>
  <Characters>2752</Characters>
  <Lines>22</Lines>
  <Paragraphs>6</Paragraphs>
  <TotalTime>4</TotalTime>
  <ScaleCrop>false</ScaleCrop>
  <LinksUpToDate>false</LinksUpToDate>
  <CharactersWithSpaces>3228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2024-09-26T02:35:00Z</dcterms:created>
  <dc:creator>chris li</dc:creator>
  <cp:lastModifiedBy>Administrator</cp:lastModifiedBy>
  <dcterms:modified xsi:type="dcterms:W3CDTF">2024-10-10T02:26:14Z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A56E2DAEF20445E9BACA003176CCCDCF</vt:lpwstr>
  </property>
</Properties>
</file>